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3A580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4EC78AE2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D4348E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D4348E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38FD7EF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0071CE">
        <w:rPr>
          <w:rFonts w:ascii="Arial" w:hAnsi="Arial" w:cs="Arial"/>
          <w:b/>
          <w:smallCaps/>
        </w:rPr>
        <w:t>4</w:t>
      </w:r>
      <w:r w:rsidR="00F8777E">
        <w:rPr>
          <w:rFonts w:ascii="Arial" w:hAnsi="Arial" w:cs="Arial"/>
          <w:b/>
          <w:smallCaps/>
        </w:rPr>
        <w:t>.</w:t>
      </w:r>
      <w:r w:rsidR="000071CE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4BEEE10B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71CE">
              <w:rPr>
                <w:rFonts w:ascii="Arial" w:hAnsi="Arial" w:cs="Arial"/>
              </w:rPr>
              <w:t>65,50</w:t>
            </w:r>
          </w:p>
        </w:tc>
        <w:tc>
          <w:tcPr>
            <w:tcW w:w="1134" w:type="dxa"/>
          </w:tcPr>
          <w:p w14:paraId="4120DBF8" w14:textId="4533D4DA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32B36">
              <w:rPr>
                <w:rFonts w:ascii="Arial" w:hAnsi="Arial" w:cs="Arial"/>
              </w:rPr>
              <w:t>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4F321767" w:rsidR="00DF2CD8" w:rsidRPr="00C4289E" w:rsidRDefault="0062351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073692B1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71CE">
              <w:rPr>
                <w:rFonts w:ascii="Arial" w:hAnsi="Arial" w:cs="Arial"/>
              </w:rPr>
              <w:t>44,75</w:t>
            </w:r>
          </w:p>
        </w:tc>
        <w:tc>
          <w:tcPr>
            <w:tcW w:w="1134" w:type="dxa"/>
          </w:tcPr>
          <w:p w14:paraId="3BE407DC" w14:textId="28B4D0B1" w:rsidR="00DF2CD8" w:rsidRDefault="0062351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C605E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4C76A535" w:rsidR="00DF2CD8" w:rsidRPr="00C4289E" w:rsidRDefault="000071CE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8B20028" w:rsidR="00C605E8" w:rsidRDefault="0062351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442DC597" w14:textId="1C39B1C5" w:rsidR="00C605E8" w:rsidRDefault="0062351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A21AD8E" w:rsidR="00C605E8" w:rsidRPr="00046341" w:rsidRDefault="00623515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BF53173" w:rsidR="00DF2CD8" w:rsidRDefault="00875A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0216B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5B62D12E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71CE">
              <w:rPr>
                <w:rFonts w:ascii="Arial" w:hAnsi="Arial" w:cs="Arial"/>
              </w:rPr>
              <w:t>51,75</w:t>
            </w:r>
          </w:p>
        </w:tc>
        <w:tc>
          <w:tcPr>
            <w:tcW w:w="1134" w:type="dxa"/>
          </w:tcPr>
          <w:p w14:paraId="6524C1F4" w14:textId="7037052D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FA6F770" w:rsidR="00DF2CD8" w:rsidRDefault="00875A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488D09C1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339E">
              <w:rPr>
                <w:rFonts w:ascii="Arial" w:hAnsi="Arial" w:cs="Arial"/>
              </w:rPr>
              <w:t>9</w:t>
            </w:r>
            <w:r w:rsidR="000071CE">
              <w:rPr>
                <w:rFonts w:ascii="Arial" w:hAnsi="Arial" w:cs="Arial"/>
              </w:rPr>
              <w:t>8,92</w:t>
            </w:r>
          </w:p>
        </w:tc>
        <w:tc>
          <w:tcPr>
            <w:tcW w:w="1134" w:type="dxa"/>
          </w:tcPr>
          <w:p w14:paraId="4A310F1C" w14:textId="1202236A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C605E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B91CB04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FCA6D7E" w:rsidR="00DF2CD8" w:rsidRDefault="0091339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071CE">
              <w:rPr>
                <w:rFonts w:ascii="Arial" w:hAnsi="Arial" w:cs="Arial"/>
              </w:rPr>
              <w:t>9,00</w:t>
            </w:r>
          </w:p>
        </w:tc>
        <w:tc>
          <w:tcPr>
            <w:tcW w:w="1134" w:type="dxa"/>
          </w:tcPr>
          <w:p w14:paraId="50141081" w14:textId="0542D7B5" w:rsidR="00DF2CD8" w:rsidRDefault="0091339E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FD0"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4535B31C" w:rsidR="00DF2CD8" w:rsidRDefault="000071C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4DEA3956" w:rsidR="00DF2CD8" w:rsidRDefault="00875A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0216B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AB2DC1F" w:rsidR="00DF2CD8" w:rsidRDefault="000071C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696,50</w:t>
            </w:r>
          </w:p>
        </w:tc>
        <w:tc>
          <w:tcPr>
            <w:tcW w:w="1134" w:type="dxa"/>
          </w:tcPr>
          <w:p w14:paraId="1BB2DE2E" w14:textId="1B915D4A" w:rsidR="00DF2CD8" w:rsidRDefault="000071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6D2733D4" w:rsidR="00DF2CD8" w:rsidRDefault="00875A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2945AF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3FC4EFE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5AB2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4D9E9CA5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0071CE">
        <w:rPr>
          <w:rFonts w:ascii="Arial" w:hAnsi="Arial" w:cs="Arial"/>
          <w:i/>
          <w:sz w:val="20"/>
          <w:szCs w:val="20"/>
        </w:rPr>
        <w:t>464</w:t>
      </w:r>
      <w:r w:rsidR="002126E4">
        <w:rPr>
          <w:rFonts w:ascii="Arial" w:hAnsi="Arial" w:cs="Arial"/>
          <w:i/>
          <w:sz w:val="20"/>
          <w:szCs w:val="20"/>
        </w:rPr>
        <w:t xml:space="preserve"> </w:t>
      </w:r>
      <w:r w:rsidR="000071C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D0216B">
        <w:rPr>
          <w:rFonts w:ascii="Arial" w:hAnsi="Arial" w:cs="Arial"/>
          <w:i/>
          <w:sz w:val="20"/>
          <w:szCs w:val="20"/>
        </w:rPr>
        <w:t>5</w:t>
      </w:r>
      <w:r w:rsidR="000071CE">
        <w:rPr>
          <w:rFonts w:ascii="Arial" w:hAnsi="Arial" w:cs="Arial"/>
          <w:i/>
          <w:sz w:val="20"/>
          <w:szCs w:val="20"/>
        </w:rPr>
        <w:t>2,92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2126E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40406152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622D98">
              <w:rPr>
                <w:rFonts w:ascii="Arial" w:hAnsi="Arial" w:cs="Arial"/>
                <w:b/>
                <w:smallCaps/>
                <w:lang w:eastAsia="en-US"/>
              </w:rPr>
              <w:t> 4.febr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uá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267001FB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C61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7649D37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2878C151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462C97FC" w:rsidR="00246ABD" w:rsidRDefault="00863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39AE3F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44E55">
              <w:rPr>
                <w:rFonts w:ascii="Arial" w:hAnsi="Arial" w:cs="Arial"/>
                <w:sz w:val="20"/>
                <w:szCs w:val="20"/>
                <w:lang w:eastAsia="en-US"/>
              </w:rPr>
              <w:t>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8CECE93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7A164E04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7BA9423A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69,83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B571090" w:rsidR="00246ABD" w:rsidRDefault="001F28C4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139F5921" w:rsidR="00246ABD" w:rsidRDefault="0086321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2,83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042D8984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5CC752C4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277AA7B8" w:rsidR="00246ABD" w:rsidRDefault="00BA02C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1A1B186D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1B14653A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5859987C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3760614B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3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920E621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0A728513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0D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4437073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4710C4E4" w:rsidR="00246ABD" w:rsidRDefault="001F28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303,45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1ABF16E" w:rsidR="00246ABD" w:rsidRDefault="004C612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31C859C" w:rsidR="00246ABD" w:rsidRDefault="00CB46F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541E9F61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56A4AB68" w:rsidR="00246ABD" w:rsidRDefault="00BA02C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736F229C" w:rsidR="00246ABD" w:rsidRDefault="00B10D7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54A7150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7F05F1C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01396EE7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02EFB267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6BC3C2D7" w:rsidR="00246ABD" w:rsidRDefault="0086321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4EE30AC3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6D92E557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045140F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7557E11A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398B5F8A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44236A82" w:rsidR="00246ABD" w:rsidRDefault="008C38F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05,05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4A9BF15" w:rsidR="00246ABD" w:rsidRDefault="00BA02C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122B97A8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F5D1AD8" w:rsidR="00246ABD" w:rsidRDefault="0091171E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670BA697" w:rsidR="00246ABD" w:rsidRDefault="005B363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1AA2DAC1" w:rsidR="00246ABD" w:rsidRDefault="001F28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013F3E08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65EAF544" w:rsidR="00246ABD" w:rsidRDefault="001F28C4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2457C7C6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2DA8798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640D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2E4F3F9C" w:rsidR="00246ABD" w:rsidRDefault="00640DC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4351A79" w:rsidR="00246ABD" w:rsidRDefault="00BA02C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13E00D9" w:rsidR="00246ABD" w:rsidRDefault="00D25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5D24D0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F28C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1EB8DE8E" w:rsidR="00246ABD" w:rsidRDefault="004C612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35104033" w:rsidR="00246ABD" w:rsidRDefault="00E02D8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61E01A7E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550A18EC" w:rsidR="00246ABD" w:rsidRDefault="00BA02C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1CB18933" w:rsidR="00246ABD" w:rsidRDefault="007B073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5B0794A4" w:rsidR="00246ABD" w:rsidRDefault="000402D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23D5181" w:rsidR="00246ABD" w:rsidRDefault="00040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574C5822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7DCDE9C8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4C74AF6" w:rsidR="00246ABD" w:rsidRDefault="001F28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35AEE93C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154D8137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8BCEAB4" w:rsidR="00246ABD" w:rsidRPr="00A61B20" w:rsidRDefault="00E44E5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525CAEF4" w:rsidR="00246ABD" w:rsidRDefault="009657E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70,58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42B006DA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5A3464B1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BA02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5FE748E0" w:rsidR="00246ABD" w:rsidRDefault="00BA02C3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69150334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6B223F">
        <w:rPr>
          <w:rFonts w:ascii="Arial" w:hAnsi="Arial" w:cs="Arial"/>
          <w:b/>
          <w:smallCaps/>
        </w:rPr>
        <w:t>5</w:t>
      </w:r>
      <w:r>
        <w:rPr>
          <w:rFonts w:ascii="Arial" w:hAnsi="Arial" w:cs="Arial"/>
          <w:b/>
          <w:smallCaps/>
        </w:rPr>
        <w:t>.týždňu 202</w:t>
      </w:r>
      <w:r w:rsidR="00C079F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36FB37D8" w:rsidR="0057156E" w:rsidRDefault="003C336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B22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6CC9F76B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31</w:t>
            </w:r>
            <w:r w:rsidR="00C84A0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48419A46" w:rsidR="0057156E" w:rsidRDefault="00C84A08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33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3C3366">
              <w:rPr>
                <w:rFonts w:ascii="Arial" w:hAnsi="Arial" w:cs="Arial"/>
              </w:rPr>
              <w:t>7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40FEDD53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80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30</w:t>
            </w:r>
            <w:r w:rsidR="003C33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6C568926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4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648DD5C1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70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59FA0866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452C3473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57156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160F4798" w:rsidR="0057156E" w:rsidRDefault="004C612A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4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6D775464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4</w:t>
            </w:r>
            <w:r w:rsidR="00AF2D3D"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1082D987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40</w:t>
            </w:r>
            <w:r w:rsidR="00BB6270">
              <w:rPr>
                <w:rFonts w:ascii="Arial" w:hAnsi="Arial" w:cs="Arial"/>
              </w:rPr>
              <w:t xml:space="preserve"> - 2</w:t>
            </w:r>
            <w:r w:rsidR="006B223F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89F0E41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33822EF2" w:rsidR="0057156E" w:rsidRDefault="004C612A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0 - </w:t>
            </w:r>
            <w:r w:rsidR="006B223F">
              <w:rPr>
                <w:rFonts w:ascii="Arial" w:hAnsi="Arial" w:cs="Arial"/>
              </w:rPr>
              <w:t>30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5197081A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4</w:t>
            </w:r>
            <w:r w:rsidR="00C84A08"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381851C4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</w:t>
            </w:r>
            <w:r w:rsidR="00E867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203C8DE9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2</w:t>
            </w:r>
            <w:r w:rsidR="00C84A08">
              <w:rPr>
                <w:rFonts w:ascii="Arial" w:hAnsi="Arial" w:cs="Arial"/>
              </w:rPr>
              <w:t>7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433FAD2D" w14:textId="6338F07C" w:rsidR="00F91F6E" w:rsidRDefault="009657EA" w:rsidP="00F91F6E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</w:t>
      </w:r>
      <w:r w:rsidR="00F91F6E" w:rsidRPr="00F91F6E">
        <w:rPr>
          <w:rFonts w:ascii="Arial" w:hAnsi="Arial" w:cs="Arial"/>
          <w:b/>
        </w:rPr>
        <w:t>FAO-</w:t>
      </w:r>
      <w:r w:rsidR="000F7AD2" w:rsidRPr="00F91F6E">
        <w:rPr>
          <w:rFonts w:ascii="Arial" w:hAnsi="Arial" w:cs="Arial"/>
          <w:b/>
        </w:rPr>
        <w:t>AMIS</w:t>
      </w:r>
      <w:r w:rsidR="000F7AD2">
        <w:rPr>
          <w:rFonts w:ascii="Arial" w:hAnsi="Arial" w:cs="Arial"/>
          <w:bCs/>
        </w:rPr>
        <w:t xml:space="preserve">, rýchlo sa šíriaci variant </w:t>
      </w:r>
      <w:proofErr w:type="spellStart"/>
      <w:r w:rsidR="000F7AD2">
        <w:rPr>
          <w:rFonts w:ascii="Arial" w:hAnsi="Arial" w:cs="Arial"/>
          <w:bCs/>
        </w:rPr>
        <w:t>Omikron</w:t>
      </w:r>
      <w:proofErr w:type="spellEnd"/>
      <w:r w:rsidR="000F7AD2">
        <w:rPr>
          <w:rFonts w:ascii="Arial" w:hAnsi="Arial" w:cs="Arial"/>
          <w:bCs/>
        </w:rPr>
        <w:t xml:space="preserve"> priniesol ďalšiu vlnu ekonomickej nestability. Energia, hnojivá a cena dopravy sú naďalej vysoké a geopolitické </w:t>
      </w:r>
      <w:r w:rsidR="00F91F6E">
        <w:rPr>
          <w:rFonts w:ascii="Arial" w:hAnsi="Arial" w:cs="Arial"/>
          <w:bCs/>
        </w:rPr>
        <w:t>napätie</w:t>
      </w:r>
      <w:r w:rsidR="000F7AD2">
        <w:rPr>
          <w:rFonts w:ascii="Arial" w:hAnsi="Arial" w:cs="Arial"/>
          <w:bCs/>
        </w:rPr>
        <w:t xml:space="preserve"> prispel</w:t>
      </w:r>
      <w:r w:rsidR="00F91F6E">
        <w:rPr>
          <w:rFonts w:ascii="Arial" w:hAnsi="Arial" w:cs="Arial"/>
          <w:bCs/>
        </w:rPr>
        <w:t>o</w:t>
      </w:r>
      <w:r w:rsidR="000F7AD2">
        <w:rPr>
          <w:rFonts w:ascii="Arial" w:hAnsi="Arial" w:cs="Arial"/>
          <w:bCs/>
        </w:rPr>
        <w:t xml:space="preserve"> k ešte väčšej neistote na trhoch. V tomto kontexte a s ohľadom na trvajúci silný dopyt, svetové ceny potravín rastú na úroveň, aká </w:t>
      </w:r>
      <w:r w:rsidR="00F91F6E">
        <w:rPr>
          <w:rFonts w:ascii="Arial" w:hAnsi="Arial" w:cs="Arial"/>
          <w:bCs/>
        </w:rPr>
        <w:t xml:space="preserve">tu </w:t>
      </w:r>
      <w:r w:rsidR="000F7AD2">
        <w:rPr>
          <w:rFonts w:ascii="Arial" w:hAnsi="Arial" w:cs="Arial"/>
          <w:bCs/>
        </w:rPr>
        <w:t xml:space="preserve">nebola od r.2011. </w:t>
      </w:r>
      <w:r w:rsidR="00F91F6E">
        <w:rPr>
          <w:rFonts w:ascii="Arial" w:hAnsi="Arial" w:cs="Arial"/>
          <w:bCs/>
        </w:rPr>
        <w:t>Index s</w:t>
      </w:r>
      <w:r w:rsidR="00F91F6E">
        <w:rPr>
          <w:rFonts w:ascii="Arial" w:hAnsi="Arial" w:cs="Arial"/>
          <w:bCs/>
        </w:rPr>
        <w:t>vetov</w:t>
      </w:r>
      <w:r w:rsidR="00F91F6E">
        <w:rPr>
          <w:rFonts w:ascii="Arial" w:hAnsi="Arial" w:cs="Arial"/>
          <w:bCs/>
        </w:rPr>
        <w:t>ej</w:t>
      </w:r>
      <w:r w:rsidR="00F91F6E">
        <w:rPr>
          <w:rFonts w:ascii="Arial" w:hAnsi="Arial" w:cs="Arial"/>
          <w:bCs/>
        </w:rPr>
        <w:t xml:space="preserve"> cen</w:t>
      </w:r>
      <w:r w:rsidR="00F91F6E">
        <w:rPr>
          <w:rFonts w:ascii="Arial" w:hAnsi="Arial" w:cs="Arial"/>
          <w:bCs/>
        </w:rPr>
        <w:t>y</w:t>
      </w:r>
      <w:r w:rsidR="00F91F6E">
        <w:rPr>
          <w:rFonts w:ascii="Arial" w:hAnsi="Arial" w:cs="Arial"/>
          <w:bCs/>
        </w:rPr>
        <w:t xml:space="preserve"> potravín (FFPI) </w:t>
      </w:r>
      <w:r w:rsidR="00F91F6E">
        <w:rPr>
          <w:rFonts w:ascii="Arial" w:hAnsi="Arial" w:cs="Arial"/>
          <w:bCs/>
        </w:rPr>
        <w:t xml:space="preserve">dosiahol </w:t>
      </w:r>
      <w:r w:rsidR="00F91F6E">
        <w:rPr>
          <w:rFonts w:ascii="Arial" w:hAnsi="Arial" w:cs="Arial"/>
          <w:bCs/>
        </w:rPr>
        <w:t xml:space="preserve">maximum </w:t>
      </w:r>
      <w:r w:rsidR="00F91F6E" w:rsidRPr="00F91F6E">
        <w:rPr>
          <w:rFonts w:ascii="Arial" w:hAnsi="Arial" w:cs="Arial"/>
          <w:b/>
        </w:rPr>
        <w:t>v januári 2022</w:t>
      </w:r>
      <w:r w:rsidR="00F91F6E">
        <w:rPr>
          <w:rFonts w:ascii="Arial" w:hAnsi="Arial" w:cs="Arial"/>
          <w:bCs/>
        </w:rPr>
        <w:t xml:space="preserve"> (</w:t>
      </w:r>
      <w:r w:rsidR="00F91F6E" w:rsidRPr="00F91F6E">
        <w:rPr>
          <w:rFonts w:ascii="Arial" w:hAnsi="Arial" w:cs="Arial"/>
          <w:bCs/>
          <w:i/>
          <w:iCs/>
        </w:rPr>
        <w:t xml:space="preserve">oproti priemernému stavu v rokoch 2014-2016, </w:t>
      </w:r>
      <w:proofErr w:type="spellStart"/>
      <w:r w:rsidR="00F91F6E" w:rsidRPr="00F91F6E">
        <w:rPr>
          <w:rFonts w:ascii="Arial" w:hAnsi="Arial" w:cs="Arial"/>
          <w:bCs/>
          <w:i/>
          <w:iCs/>
        </w:rPr>
        <w:t>t.j</w:t>
      </w:r>
      <w:proofErr w:type="spellEnd"/>
      <w:r w:rsidR="00F91F6E" w:rsidRPr="00F91F6E">
        <w:rPr>
          <w:rFonts w:ascii="Arial" w:hAnsi="Arial" w:cs="Arial"/>
          <w:bCs/>
          <w:i/>
          <w:iCs/>
        </w:rPr>
        <w:t>. hodnota 100</w:t>
      </w:r>
      <w:r w:rsidR="00F91F6E">
        <w:rPr>
          <w:rFonts w:ascii="Arial" w:hAnsi="Arial" w:cs="Arial"/>
          <w:bCs/>
        </w:rPr>
        <w:t xml:space="preserve">), keď </w:t>
      </w:r>
      <w:r w:rsidR="00F91F6E" w:rsidRPr="00F91F6E">
        <w:rPr>
          <w:rFonts w:ascii="Arial" w:hAnsi="Arial" w:cs="Arial"/>
          <w:b/>
        </w:rPr>
        <w:t>FFPI = 135,7 bodov</w:t>
      </w:r>
      <w:r w:rsidR="00F91F6E">
        <w:rPr>
          <w:rFonts w:ascii="Arial" w:hAnsi="Arial" w:cs="Arial"/>
          <w:bCs/>
        </w:rPr>
        <w:t>. Cena potravín začala stúpať v máji roku 2020, s miernym poklesom v jarných mesiacoch roka 2021</w:t>
      </w:r>
      <w:r w:rsidR="00F91F6E">
        <w:rPr>
          <w:rFonts w:ascii="Arial" w:hAnsi="Arial" w:cs="Arial"/>
          <w:bCs/>
        </w:rPr>
        <w:t xml:space="preserve"> (viď graf vľavo).</w:t>
      </w:r>
    </w:p>
    <w:p w14:paraId="20FEFDBA" w14:textId="50517A9C" w:rsidR="00FA6DF0" w:rsidRDefault="00F91F6E" w:rsidP="00FA6DF0">
      <w:pPr>
        <w:spacing w:after="60"/>
        <w:jc w:val="both"/>
        <w:rPr>
          <w:rFonts w:ascii="Arial" w:hAnsi="Arial" w:cs="Arial"/>
          <w:bCs/>
        </w:rPr>
      </w:pPr>
      <w:r w:rsidRPr="00F91F6E">
        <w:rPr>
          <w:rFonts w:ascii="Arial" w:hAnsi="Arial" w:cs="Arial"/>
          <w:b/>
        </w:rPr>
        <w:t>Svetové c</w:t>
      </w:r>
      <w:r w:rsidRPr="00F91F6E">
        <w:rPr>
          <w:rFonts w:ascii="Arial" w:hAnsi="Arial" w:cs="Arial"/>
          <w:b/>
        </w:rPr>
        <w:t>eny komodít</w:t>
      </w:r>
      <w:r>
        <w:rPr>
          <w:rFonts w:ascii="Arial" w:hAnsi="Arial" w:cs="Arial"/>
          <w:bCs/>
        </w:rPr>
        <w:t xml:space="preserve"> v priebehu roka 2021 taktiež rástli. </w:t>
      </w:r>
      <w:r w:rsidR="00FA6DF0">
        <w:rPr>
          <w:rFonts w:ascii="Arial" w:hAnsi="Arial" w:cs="Arial"/>
          <w:bCs/>
        </w:rPr>
        <w:t>Najvýraznejšie rástla cena rastlinných olejov (</w:t>
      </w:r>
      <w:proofErr w:type="spellStart"/>
      <w:r w:rsidR="00FA6DF0" w:rsidRPr="001C2CEE">
        <w:rPr>
          <w:rFonts w:ascii="Arial" w:hAnsi="Arial" w:cs="Arial"/>
          <w:bCs/>
          <w:i/>
          <w:iCs/>
        </w:rPr>
        <w:t>vegetable</w:t>
      </w:r>
      <w:proofErr w:type="spellEnd"/>
      <w:r w:rsidR="00FA6DF0" w:rsidRPr="001C2CEE">
        <w:rPr>
          <w:rFonts w:ascii="Arial" w:hAnsi="Arial" w:cs="Arial"/>
          <w:bCs/>
          <w:i/>
          <w:iCs/>
        </w:rPr>
        <w:t xml:space="preserve"> </w:t>
      </w:r>
      <w:proofErr w:type="spellStart"/>
      <w:r w:rsidR="00FA6DF0" w:rsidRPr="001C2CEE">
        <w:rPr>
          <w:rFonts w:ascii="Arial" w:hAnsi="Arial" w:cs="Arial"/>
          <w:bCs/>
          <w:i/>
          <w:iCs/>
        </w:rPr>
        <w:t>oils</w:t>
      </w:r>
      <w:proofErr w:type="spellEnd"/>
      <w:r w:rsidR="00FA6DF0">
        <w:rPr>
          <w:rFonts w:ascii="Arial" w:hAnsi="Arial" w:cs="Arial"/>
          <w:bCs/>
        </w:rPr>
        <w:t>) – do januára 2022 dosiahli historicky najvyššiu hodnotu 185,9 bodov (</w:t>
      </w:r>
      <w:r w:rsidR="00FA6DF0" w:rsidRPr="00096A21">
        <w:rPr>
          <w:rFonts w:ascii="Arial" w:hAnsi="Arial" w:cs="Arial"/>
          <w:bCs/>
          <w:i/>
          <w:iCs/>
        </w:rPr>
        <w:t xml:space="preserve">oproti priemeru rokov 2014-2016, </w:t>
      </w:r>
      <w:proofErr w:type="spellStart"/>
      <w:r w:rsidR="00FA6DF0" w:rsidRPr="00096A21">
        <w:rPr>
          <w:rFonts w:ascii="Arial" w:hAnsi="Arial" w:cs="Arial"/>
          <w:bCs/>
          <w:i/>
          <w:iCs/>
        </w:rPr>
        <w:t>t.j</w:t>
      </w:r>
      <w:proofErr w:type="spellEnd"/>
      <w:r w:rsidR="00FA6DF0" w:rsidRPr="00096A21">
        <w:rPr>
          <w:rFonts w:ascii="Arial" w:hAnsi="Arial" w:cs="Arial"/>
          <w:bCs/>
          <w:i/>
          <w:iCs/>
        </w:rPr>
        <w:t>. hodnota 100</w:t>
      </w:r>
      <w:r w:rsidR="00FA6DF0">
        <w:rPr>
          <w:rFonts w:ascii="Arial" w:hAnsi="Arial" w:cs="Arial"/>
          <w:bCs/>
        </w:rPr>
        <w:t>). Ceny obilnín (</w:t>
      </w:r>
      <w:proofErr w:type="spellStart"/>
      <w:r w:rsidR="00FA6DF0" w:rsidRPr="001C2CEE">
        <w:rPr>
          <w:rFonts w:ascii="Arial" w:hAnsi="Arial" w:cs="Arial"/>
          <w:bCs/>
          <w:i/>
          <w:iCs/>
        </w:rPr>
        <w:t>cereals</w:t>
      </w:r>
      <w:proofErr w:type="spellEnd"/>
      <w:r w:rsidR="00FA6DF0">
        <w:rPr>
          <w:rFonts w:ascii="Arial" w:hAnsi="Arial" w:cs="Arial"/>
          <w:bCs/>
        </w:rPr>
        <w:t>) rástli miernejšie, medziročne</w:t>
      </w:r>
      <w:r w:rsidR="00096A21">
        <w:rPr>
          <w:rFonts w:ascii="Arial" w:hAnsi="Arial" w:cs="Arial"/>
          <w:bCs/>
        </w:rPr>
        <w:t xml:space="preserve"> asi</w:t>
      </w:r>
      <w:r w:rsidR="00FA6DF0">
        <w:rPr>
          <w:rFonts w:ascii="Arial" w:hAnsi="Arial" w:cs="Arial"/>
          <w:bCs/>
        </w:rPr>
        <w:t xml:space="preserve"> o 12%, aktuálne</w:t>
      </w:r>
      <w:r w:rsidR="00096A21">
        <w:rPr>
          <w:rFonts w:ascii="Arial" w:hAnsi="Arial" w:cs="Arial"/>
          <w:bCs/>
        </w:rPr>
        <w:t xml:space="preserve"> sú</w:t>
      </w:r>
      <w:r w:rsidR="00FA6DF0">
        <w:rPr>
          <w:rFonts w:ascii="Arial" w:hAnsi="Arial" w:cs="Arial"/>
          <w:bCs/>
        </w:rPr>
        <w:t xml:space="preserve"> na úrovni 140,6 bodu. Stúpali aj ceny mäsa (</w:t>
      </w:r>
      <w:r w:rsidR="00FA6DF0" w:rsidRPr="001C2CEE">
        <w:rPr>
          <w:rFonts w:ascii="Arial" w:hAnsi="Arial" w:cs="Arial"/>
          <w:bCs/>
          <w:i/>
          <w:iCs/>
        </w:rPr>
        <w:t>meat</w:t>
      </w:r>
      <w:r w:rsidR="00FA6DF0">
        <w:rPr>
          <w:rFonts w:ascii="Arial" w:hAnsi="Arial" w:cs="Arial"/>
          <w:bCs/>
        </w:rPr>
        <w:t>), mlieka (</w:t>
      </w:r>
      <w:proofErr w:type="spellStart"/>
      <w:r w:rsidR="00FA6DF0" w:rsidRPr="001C2CEE">
        <w:rPr>
          <w:rFonts w:ascii="Arial" w:hAnsi="Arial" w:cs="Arial"/>
          <w:bCs/>
          <w:i/>
          <w:iCs/>
        </w:rPr>
        <w:t>dairy</w:t>
      </w:r>
      <w:proofErr w:type="spellEnd"/>
      <w:r w:rsidR="00FA6DF0">
        <w:rPr>
          <w:rFonts w:ascii="Arial" w:hAnsi="Arial" w:cs="Arial"/>
          <w:bCs/>
        </w:rPr>
        <w:t>) a cukru (</w:t>
      </w:r>
      <w:proofErr w:type="spellStart"/>
      <w:r w:rsidR="00FA6DF0" w:rsidRPr="001C2CEE">
        <w:rPr>
          <w:rFonts w:ascii="Arial" w:hAnsi="Arial" w:cs="Arial"/>
          <w:bCs/>
          <w:i/>
          <w:iCs/>
        </w:rPr>
        <w:t>sugar</w:t>
      </w:r>
      <w:proofErr w:type="spellEnd"/>
      <w:r w:rsidR="00FA6DF0" w:rsidRPr="001C2CEE">
        <w:rPr>
          <w:rFonts w:ascii="Arial" w:hAnsi="Arial" w:cs="Arial"/>
          <w:bCs/>
          <w:i/>
          <w:iCs/>
        </w:rPr>
        <w:t>)</w:t>
      </w:r>
      <w:r w:rsidR="00096A21">
        <w:rPr>
          <w:rFonts w:ascii="Arial" w:hAnsi="Arial" w:cs="Arial"/>
          <w:bCs/>
        </w:rPr>
        <w:t xml:space="preserve"> (viď graf vpravo).</w:t>
      </w:r>
    </w:p>
    <w:p w14:paraId="17FFEA6D" w14:textId="1585DF8B" w:rsidR="00CD5C94" w:rsidRDefault="00B85270" w:rsidP="00873ED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Ponuka pšenice, zvlášť kvalitnej, je vo svete veľmi úzka. Výhľady na produkciu sóje sa zhoršili kvôli nepriaznivému vývoju počasia v Južnej Amerike. Keďže makroekonomické tlaky zrejme vytrvajú a dopyt by mal zostať silný, budú veľmi dôležité dobré výsledky tohtoročnej úrody, ktorá by zmiernila ceny a pomohla upokojiť svetové trhy s potravinami.</w:t>
      </w:r>
    </w:p>
    <w:p w14:paraId="4BDD9157" w14:textId="709E61D4" w:rsidR="00096A21" w:rsidRDefault="00096A21" w:rsidP="00873ED9">
      <w:pPr>
        <w:spacing w:after="60"/>
        <w:jc w:val="both"/>
        <w:rPr>
          <w:rFonts w:ascii="Arial" w:hAnsi="Arial" w:cs="Arial"/>
          <w:bCs/>
        </w:rPr>
      </w:pPr>
      <w:r w:rsidRPr="00096A21">
        <w:rPr>
          <w:rFonts w:ascii="Arial" w:hAnsi="Arial" w:cs="Arial"/>
          <w:b/>
        </w:rPr>
        <w:t>Pšenica</w:t>
      </w:r>
      <w:r>
        <w:rPr>
          <w:rFonts w:ascii="Arial" w:hAnsi="Arial" w:cs="Arial"/>
          <w:bCs/>
        </w:rPr>
        <w:t xml:space="preserve"> by mala, podľa aktuálnych odhadov, v hospodárskom roku 2021/22,  dosiahnuť produkciu 775,6 mil.t (FAO-AMIS), resp. 778,6 mil.t (USDA), resp. 781,3 mil.t (IGC). Ponuka by teda mala uspokojiť spotrebu. </w:t>
      </w:r>
      <w:r w:rsidR="00EE0AA6">
        <w:rPr>
          <w:rFonts w:ascii="Arial" w:hAnsi="Arial" w:cs="Arial"/>
          <w:bCs/>
        </w:rPr>
        <w:t>Svetové z</w:t>
      </w:r>
      <w:r>
        <w:rPr>
          <w:rFonts w:ascii="Arial" w:hAnsi="Arial" w:cs="Arial"/>
          <w:bCs/>
        </w:rPr>
        <w:t xml:space="preserve">ásoby </w:t>
      </w:r>
      <w:r w:rsidR="00EE0AA6">
        <w:rPr>
          <w:rFonts w:ascii="Arial" w:hAnsi="Arial" w:cs="Arial"/>
          <w:bCs/>
        </w:rPr>
        <w:t xml:space="preserve">pšenice ku koncu roka </w:t>
      </w:r>
      <w:r>
        <w:rPr>
          <w:rFonts w:ascii="Arial" w:hAnsi="Arial" w:cs="Arial"/>
          <w:bCs/>
        </w:rPr>
        <w:t xml:space="preserve">opäť vzrástli </w:t>
      </w:r>
      <w:r w:rsidR="00EE0AA6">
        <w:rPr>
          <w:rFonts w:ascii="Arial" w:hAnsi="Arial" w:cs="Arial"/>
          <w:bCs/>
        </w:rPr>
        <w:t>na 287,5 mil.t, hlavne v Ruskej federácii a USA kvôli nižším vývozom.</w:t>
      </w:r>
    </w:p>
    <w:p w14:paraId="071C078B" w14:textId="33176CC4" w:rsidR="00EE0AA6" w:rsidRDefault="00EE0AA6" w:rsidP="00873ED9">
      <w:pPr>
        <w:spacing w:after="60"/>
        <w:jc w:val="both"/>
        <w:rPr>
          <w:rFonts w:ascii="Arial" w:hAnsi="Arial" w:cs="Arial"/>
          <w:bCs/>
        </w:rPr>
      </w:pPr>
      <w:r w:rsidRPr="00EE0AA6">
        <w:rPr>
          <w:rFonts w:ascii="Arial" w:hAnsi="Arial" w:cs="Arial"/>
          <w:bCs/>
        </w:rPr>
        <w:t>Produkcia</w:t>
      </w:r>
      <w:r>
        <w:rPr>
          <w:rFonts w:ascii="Arial" w:hAnsi="Arial" w:cs="Arial"/>
          <w:b/>
        </w:rPr>
        <w:t xml:space="preserve"> k</w:t>
      </w:r>
      <w:r w:rsidRPr="00EE0AA6">
        <w:rPr>
          <w:rFonts w:ascii="Arial" w:hAnsi="Arial" w:cs="Arial"/>
          <w:b/>
        </w:rPr>
        <w:t>ukuric</w:t>
      </w:r>
      <w:r>
        <w:rPr>
          <w:rFonts w:ascii="Arial" w:hAnsi="Arial" w:cs="Arial"/>
          <w:b/>
        </w:rPr>
        <w:t>e</w:t>
      </w:r>
      <w:r w:rsidRPr="00EE0AA6">
        <w:rPr>
          <w:rFonts w:ascii="Arial" w:hAnsi="Arial" w:cs="Arial"/>
          <w:b/>
        </w:rPr>
        <w:t xml:space="preserve"> </w:t>
      </w:r>
      <w:r w:rsidRPr="00EE0AA6">
        <w:rPr>
          <w:rFonts w:ascii="Arial" w:hAnsi="Arial" w:cs="Arial"/>
          <w:bCs/>
        </w:rPr>
        <w:t>v r.2021/22 dosiahla</w:t>
      </w:r>
      <w:r>
        <w:rPr>
          <w:rFonts w:ascii="Arial" w:hAnsi="Arial" w:cs="Arial"/>
          <w:bCs/>
        </w:rPr>
        <w:t xml:space="preserve"> rekordnú úroveň 1 200,3 mil.t (FAO-AMIS), resp. 1 207 mil.t (USDA), resp. 1 207,4 mil.t (IGC). Hlavne vďaka dobrej úrode v Argentíne, Číne, EÚ, na Ukrajine a v USA prekonala výroba kukurice minuloročnú úrodu o 3,7%. </w:t>
      </w:r>
      <w:r w:rsidRPr="00EE0AA6">
        <w:rPr>
          <w:rFonts w:ascii="Arial" w:hAnsi="Arial" w:cs="Arial"/>
          <w:bCs/>
        </w:rPr>
        <w:t>Spotreba</w:t>
      </w:r>
      <w:r>
        <w:rPr>
          <w:rFonts w:ascii="Arial" w:hAnsi="Arial" w:cs="Arial"/>
          <w:b/>
        </w:rPr>
        <w:t xml:space="preserve"> </w:t>
      </w:r>
      <w:r w:rsidRPr="00EE0AA6">
        <w:rPr>
          <w:rFonts w:ascii="Arial" w:hAnsi="Arial" w:cs="Arial"/>
          <w:bCs/>
        </w:rPr>
        <w:t>taktiež rasti</w:t>
      </w:r>
      <w:r>
        <w:rPr>
          <w:rFonts w:ascii="Arial" w:hAnsi="Arial" w:cs="Arial"/>
          <w:bCs/>
        </w:rPr>
        <w:t>e, hlavne vďaka dopytu</w:t>
      </w:r>
      <w:r w:rsidR="009A7AD4">
        <w:rPr>
          <w:rFonts w:ascii="Arial" w:hAnsi="Arial" w:cs="Arial"/>
          <w:bCs/>
        </w:rPr>
        <w:t xml:space="preserve"> v Brazílii, Kanade a v</w:t>
      </w:r>
      <w:r>
        <w:rPr>
          <w:rFonts w:ascii="Arial" w:hAnsi="Arial" w:cs="Arial"/>
          <w:bCs/>
        </w:rPr>
        <w:t> Čín</w:t>
      </w:r>
      <w:r w:rsidR="009A7AD4">
        <w:rPr>
          <w:rFonts w:ascii="Arial" w:hAnsi="Arial" w:cs="Arial"/>
          <w:bCs/>
        </w:rPr>
        <w:t>e. Svetové zásoby zostávajú na vysokej úrovni 293,6 mil.t, väčšinou koncentrované v Číne a USA.</w:t>
      </w:r>
    </w:p>
    <w:p w14:paraId="24B473B2" w14:textId="6F9139E8" w:rsidR="000E70DE" w:rsidRPr="00EE0AA6" w:rsidRDefault="000E70DE" w:rsidP="00873ED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Produkcia </w:t>
      </w:r>
      <w:r w:rsidRPr="000E70DE">
        <w:rPr>
          <w:rFonts w:ascii="Arial" w:hAnsi="Arial" w:cs="Arial"/>
          <w:b/>
        </w:rPr>
        <w:t>sóje</w:t>
      </w:r>
      <w:r>
        <w:rPr>
          <w:rFonts w:ascii="Arial" w:hAnsi="Arial" w:cs="Arial"/>
          <w:bCs/>
        </w:rPr>
        <w:t xml:space="preserve"> v r.2021/22 mierne klesla, na 368,4 mil.t, kým spotreba rastie a podobne mierne klesli aj svetové zásoby sóje (48,7 mil.t).</w:t>
      </w:r>
    </w:p>
    <w:p w14:paraId="2346ECA9" w14:textId="131112B8" w:rsidR="00C50DAB" w:rsidRDefault="00C50DAB" w:rsidP="00873ED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FAO k 2.2.2022 zverejnilo </w:t>
      </w:r>
      <w:r w:rsidRPr="00E64690">
        <w:rPr>
          <w:rFonts w:ascii="Arial" w:hAnsi="Arial" w:cs="Arial"/>
          <w:b/>
        </w:rPr>
        <w:t xml:space="preserve">vývoj </w:t>
      </w:r>
      <w:r w:rsidR="00E64690" w:rsidRPr="00E64690">
        <w:rPr>
          <w:rFonts w:ascii="Arial" w:hAnsi="Arial" w:cs="Arial"/>
          <w:b/>
        </w:rPr>
        <w:t xml:space="preserve">cenového </w:t>
      </w:r>
      <w:r w:rsidRPr="00E64690">
        <w:rPr>
          <w:rFonts w:ascii="Arial" w:hAnsi="Arial" w:cs="Arial"/>
          <w:b/>
        </w:rPr>
        <w:t>index</w:t>
      </w:r>
      <w:r w:rsidR="00E64690" w:rsidRPr="00E64690">
        <w:rPr>
          <w:rFonts w:ascii="Arial" w:hAnsi="Arial" w:cs="Arial"/>
          <w:b/>
        </w:rPr>
        <w:t>u</w:t>
      </w:r>
      <w:r>
        <w:rPr>
          <w:rFonts w:ascii="Arial" w:hAnsi="Arial" w:cs="Arial"/>
          <w:bCs/>
        </w:rPr>
        <w:t xml:space="preserve"> potravín a poľnohospodárskych komodít</w:t>
      </w:r>
      <w:r w:rsidR="00E64690">
        <w:rPr>
          <w:rFonts w:ascii="Arial" w:hAnsi="Arial" w:cs="Arial"/>
          <w:bCs/>
        </w:rPr>
        <w:t xml:space="preserve"> (od januára 2021 do decembra 2021) – viď grafy:</w:t>
      </w:r>
    </w:p>
    <w:p w14:paraId="773F45D5" w14:textId="1107E527" w:rsidR="00C50DAB" w:rsidRDefault="00C50DAB" w:rsidP="00873ED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4EDD518" wp14:editId="0201834E">
            <wp:extent cx="2624632" cy="3514090"/>
            <wp:effectExtent l="0" t="0" r="444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19" cy="351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  <w:noProof/>
        </w:rPr>
        <w:drawing>
          <wp:inline distT="0" distB="0" distL="0" distR="0" wp14:anchorId="11E53FC1" wp14:editId="154BC1AC">
            <wp:extent cx="2627533" cy="3512820"/>
            <wp:effectExtent l="0" t="0" r="190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15" cy="351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4EE" w14:textId="77777777" w:rsidR="001C2CEE" w:rsidRDefault="001C2CEE" w:rsidP="00873ED9">
      <w:pPr>
        <w:spacing w:after="60"/>
        <w:jc w:val="both"/>
        <w:rPr>
          <w:rFonts w:ascii="Arial" w:hAnsi="Arial" w:cs="Arial"/>
          <w:bCs/>
        </w:rPr>
      </w:pPr>
    </w:p>
    <w:p w14:paraId="2AAA229A" w14:textId="29117F6F" w:rsidR="006F7AA5" w:rsidRDefault="006F7AA5" w:rsidP="00F91F6E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pšenice na svetovom trhu mierne klesla, kým cena kukurice sa drží na vyšších úrovniach. </w:t>
      </w:r>
      <w:r w:rsidRPr="006F7AA5">
        <w:rPr>
          <w:rFonts w:ascii="Arial" w:hAnsi="Arial" w:cs="Arial"/>
          <w:b/>
        </w:rPr>
        <w:t>Ruská federácia</w:t>
      </w:r>
      <w:r>
        <w:rPr>
          <w:rFonts w:ascii="Arial" w:hAnsi="Arial" w:cs="Arial"/>
          <w:bCs/>
        </w:rPr>
        <w:t xml:space="preserve"> 17.12.2021 zaviedla vývozné kvóty na zrniny 11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 xml:space="preserve">, vrátane 8 mil.t pšenice, na obdobie od 15.2. do 30.6. 2022. Kvóta sa zavádza s cieľom obmedziť infláciu domácej ceny potravín a zabezpečiť domácu ponuku (vlani bola na rovnaké obdobie zavedená vývozná kvóta 17,5 mil.t). V Nigérii Centrálna banka 15.12.2021 alokovala takmer 100 </w:t>
      </w:r>
      <w:proofErr w:type="spellStart"/>
      <w:r>
        <w:rPr>
          <w:rFonts w:ascii="Arial" w:hAnsi="Arial" w:cs="Arial"/>
          <w:bCs/>
        </w:rPr>
        <w:t>mil.USD</w:t>
      </w:r>
      <w:proofErr w:type="spellEnd"/>
      <w:r>
        <w:rPr>
          <w:rFonts w:ascii="Arial" w:hAnsi="Arial" w:cs="Arial"/>
          <w:bCs/>
        </w:rPr>
        <w:t xml:space="preserve"> pre pestovateľov pšenice</w:t>
      </w:r>
      <w:r w:rsidR="0042694F">
        <w:rPr>
          <w:rFonts w:ascii="Arial" w:hAnsi="Arial" w:cs="Arial"/>
          <w:bCs/>
        </w:rPr>
        <w:t xml:space="preserve"> v 14-tich štátoch, aby rozšírila domácu produkciu obilniny.</w:t>
      </w:r>
    </w:p>
    <w:p w14:paraId="1A51CCD6" w14:textId="77777777" w:rsidR="0094465B" w:rsidRDefault="00C468C2" w:rsidP="00F91F6E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Ministerstvo poľnohospodárstva a vidieka </w:t>
      </w:r>
      <w:r w:rsidRPr="0094465B">
        <w:rPr>
          <w:rFonts w:ascii="Arial" w:hAnsi="Arial" w:cs="Arial"/>
          <w:b/>
        </w:rPr>
        <w:t>Čínskej ľudovej republiky</w:t>
      </w:r>
      <w:r>
        <w:rPr>
          <w:rFonts w:ascii="Arial" w:hAnsi="Arial" w:cs="Arial"/>
          <w:bCs/>
        </w:rPr>
        <w:t xml:space="preserve"> 12.1.2022 zverejnilo svoj 14.päťročný </w:t>
      </w:r>
      <w:r>
        <w:rPr>
          <w:rFonts w:ascii="Arial" w:hAnsi="Arial" w:cs="Arial"/>
          <w:bCs/>
        </w:rPr>
        <w:t xml:space="preserve">pestovateľský </w:t>
      </w:r>
      <w:r>
        <w:rPr>
          <w:rFonts w:ascii="Arial" w:hAnsi="Arial" w:cs="Arial"/>
          <w:bCs/>
        </w:rPr>
        <w:t>plán, ktorý má za cieľ prudko (o 40% do r.2025) zvýšiť domácu produkciu sóje 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 na 23 mil.t). Ako súčasť cieľov na dosiahnutie sebestačnosti, päťročný plán chce zmierniť 80%-</w:t>
      </w:r>
      <w:proofErr w:type="spellStart"/>
      <w:r>
        <w:rPr>
          <w:rFonts w:ascii="Arial" w:hAnsi="Arial" w:cs="Arial"/>
          <w:bCs/>
        </w:rPr>
        <w:t>nú</w:t>
      </w:r>
      <w:proofErr w:type="spellEnd"/>
      <w:r>
        <w:rPr>
          <w:rFonts w:ascii="Arial" w:hAnsi="Arial" w:cs="Arial"/>
          <w:bCs/>
        </w:rPr>
        <w:t xml:space="preserve"> závislosť Číny </w:t>
      </w:r>
      <w:r w:rsidR="0094465B">
        <w:rPr>
          <w:rFonts w:ascii="Arial" w:hAnsi="Arial" w:cs="Arial"/>
          <w:bCs/>
        </w:rPr>
        <w:t>na dovoze sóje zo svetového trhu a okrem množstva má za cieľ zlepšiť aj kvalitu úrody.</w:t>
      </w:r>
    </w:p>
    <w:p w14:paraId="3635E600" w14:textId="22C3F972" w:rsidR="00782308" w:rsidRPr="00F7625E" w:rsidRDefault="0094465B" w:rsidP="00BD28B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 1.1.2022 vošla do platnosti </w:t>
      </w:r>
      <w:r w:rsidRPr="0094465B">
        <w:rPr>
          <w:rFonts w:ascii="Arial" w:hAnsi="Arial" w:cs="Arial"/>
          <w:b/>
        </w:rPr>
        <w:t xml:space="preserve">zmluva </w:t>
      </w:r>
      <w:proofErr w:type="spellStart"/>
      <w:r w:rsidRPr="0094465B">
        <w:rPr>
          <w:rFonts w:ascii="Arial" w:hAnsi="Arial" w:cs="Arial"/>
          <w:b/>
        </w:rPr>
        <w:t>celoregionálneho</w:t>
      </w:r>
      <w:proofErr w:type="spellEnd"/>
      <w:r w:rsidRPr="0094465B">
        <w:rPr>
          <w:rFonts w:ascii="Arial" w:hAnsi="Arial" w:cs="Arial"/>
          <w:b/>
        </w:rPr>
        <w:t xml:space="preserve"> hospodárskeho partnerstva</w:t>
      </w:r>
      <w:r>
        <w:rPr>
          <w:rFonts w:ascii="Arial" w:hAnsi="Arial" w:cs="Arial"/>
          <w:bCs/>
        </w:rPr>
        <w:t xml:space="preserve"> (RCEP), ktorá je najväčšou obchodnou dohodou o voľnom obchode v rámci 15 krajín (10 ASEAN krajín a Čína, Nový Zéland, Austrália, Japonsko a Južná Kórea).</w:t>
      </w:r>
    </w:p>
    <w:p w14:paraId="04F2AA66" w14:textId="0B0506D7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9A2AE2">
        <w:rPr>
          <w:rFonts w:ascii="Arial" w:hAnsi="Arial" w:cs="Arial"/>
        </w:rPr>
        <w:t> 2.2</w:t>
      </w:r>
      <w:r>
        <w:rPr>
          <w:rFonts w:ascii="Arial" w:hAnsi="Arial" w:cs="Arial"/>
        </w:rPr>
        <w:t>. 202</w:t>
      </w:r>
      <w:r w:rsidR="00873ED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2CD05F4A" w14:textId="592A8EB9" w:rsidR="0015357E" w:rsidRPr="007F5DFA" w:rsidRDefault="003B2CCB" w:rsidP="007F5DFA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9A2AE2">
        <w:rPr>
          <w:rFonts w:ascii="Arial" w:hAnsi="Arial" w:cs="Arial"/>
        </w:rPr>
        <w:t>294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15357E">
        <w:rPr>
          <w:rFonts w:ascii="Arial" w:hAnsi="Arial" w:cs="Arial"/>
        </w:rPr>
        <w:t>2</w:t>
      </w:r>
      <w:r w:rsidR="009A2AE2">
        <w:rPr>
          <w:rFonts w:ascii="Arial" w:hAnsi="Arial" w:cs="Arial"/>
        </w:rPr>
        <w:t>74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Ukrajina (</w:t>
      </w:r>
      <w:proofErr w:type="spellStart"/>
      <w:r>
        <w:rPr>
          <w:rFonts w:ascii="Arial" w:hAnsi="Arial" w:cs="Arial"/>
        </w:rPr>
        <w:t>potr</w:t>
      </w:r>
      <w:r w:rsidR="00542E18">
        <w:rPr>
          <w:rFonts w:ascii="Arial" w:hAnsi="Arial" w:cs="Arial"/>
        </w:rPr>
        <w:t>av</w:t>
      </w:r>
      <w:proofErr w:type="spellEnd"/>
      <w:r w:rsidR="00542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): </w:t>
      </w:r>
      <w:r w:rsidR="00DC17F9">
        <w:rPr>
          <w:rFonts w:ascii="Arial" w:hAnsi="Arial" w:cs="Arial"/>
        </w:rPr>
        <w:t>2</w:t>
      </w:r>
      <w:r w:rsidR="007F5DFA">
        <w:rPr>
          <w:rFonts w:ascii="Arial" w:hAnsi="Arial" w:cs="Arial"/>
        </w:rPr>
        <w:t>7</w:t>
      </w:r>
      <w:r w:rsidR="009A2AE2">
        <w:rPr>
          <w:rFonts w:ascii="Arial" w:hAnsi="Arial" w:cs="Arial"/>
        </w:rPr>
        <w:t>1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  <w:r w:rsidR="009529E2" w:rsidRPr="002F68D8">
        <w:rPr>
          <w:rFonts w:ascii="Arial" w:hAnsi="Arial" w:cs="Arial"/>
        </w:rPr>
        <w:t xml:space="preserve"> </w:t>
      </w:r>
    </w:p>
    <w:p w14:paraId="446C7D52" w14:textId="5F82EE87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15357E">
        <w:rPr>
          <w:rFonts w:ascii="Arial" w:hAnsi="Arial" w:cs="Arial"/>
        </w:rPr>
        <w:t>6</w:t>
      </w:r>
      <w:r w:rsidR="009A2AE2">
        <w:rPr>
          <w:rFonts w:ascii="Arial" w:hAnsi="Arial" w:cs="Arial"/>
        </w:rPr>
        <w:t>0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kŕmny: </w:t>
      </w:r>
      <w:r w:rsidR="00DC17F9">
        <w:rPr>
          <w:rFonts w:ascii="Arial" w:hAnsi="Arial" w:cs="Arial"/>
        </w:rPr>
        <w:t>2</w:t>
      </w:r>
      <w:r w:rsidR="00873ED9">
        <w:rPr>
          <w:rFonts w:ascii="Arial" w:hAnsi="Arial" w:cs="Arial"/>
        </w:rPr>
        <w:t>6</w:t>
      </w:r>
      <w:r w:rsidR="009A2AE2">
        <w:rPr>
          <w:rFonts w:ascii="Arial" w:hAnsi="Arial" w:cs="Arial"/>
        </w:rPr>
        <w:t>7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03D22C32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7F5DFA">
        <w:rPr>
          <w:rFonts w:ascii="Arial" w:hAnsi="Arial" w:cs="Arial"/>
        </w:rPr>
        <w:t>5</w:t>
      </w:r>
      <w:r w:rsidR="009A2AE2">
        <w:rPr>
          <w:rFonts w:ascii="Arial" w:hAnsi="Arial" w:cs="Arial"/>
        </w:rPr>
        <w:t>8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>,</w:t>
      </w:r>
      <w:r w:rsidR="006D6925">
        <w:rPr>
          <w:rFonts w:ascii="Arial" w:hAnsi="Arial" w:cs="Arial"/>
        </w:rPr>
        <w:t xml:space="preserve"> </w:t>
      </w:r>
      <w:r w:rsidR="009A2AE2">
        <w:rPr>
          <w:rFonts w:ascii="Arial" w:hAnsi="Arial" w:cs="Arial"/>
        </w:rPr>
        <w:t xml:space="preserve">Bordeaux (FR): 263 €/t, </w:t>
      </w:r>
      <w:r>
        <w:rPr>
          <w:rFonts w:ascii="Arial" w:hAnsi="Arial" w:cs="Arial"/>
        </w:rPr>
        <w:t>Čierne more (kŕmna): 2</w:t>
      </w:r>
      <w:r w:rsidR="009A2AE2">
        <w:rPr>
          <w:rFonts w:ascii="Arial" w:hAnsi="Arial" w:cs="Arial"/>
        </w:rPr>
        <w:t>53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37BB5D0A" w14:textId="69FF96FC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2B3A00">
        <w:rPr>
          <w:rFonts w:ascii="Arial" w:hAnsi="Arial" w:cs="Arial"/>
        </w:rPr>
        <w:t>,</w:t>
      </w:r>
      <w:r w:rsidR="00604F8D">
        <w:rPr>
          <w:rFonts w:ascii="Arial" w:hAnsi="Arial" w:cs="Arial"/>
        </w:rPr>
        <w:t xml:space="preserve"> </w:t>
      </w:r>
      <w:r w:rsidR="00C50DAB">
        <w:rPr>
          <w:rFonts w:ascii="Arial" w:hAnsi="Arial" w:cs="Arial"/>
        </w:rPr>
        <w:t>AMIS (Informačný systém trhu s</w:t>
      </w:r>
      <w:r w:rsidR="0094465B">
        <w:rPr>
          <w:rFonts w:ascii="Arial" w:hAnsi="Arial" w:cs="Arial"/>
        </w:rPr>
        <w:t> </w:t>
      </w:r>
      <w:proofErr w:type="spellStart"/>
      <w:r w:rsidR="00C50DAB">
        <w:rPr>
          <w:rFonts w:ascii="Arial" w:hAnsi="Arial" w:cs="Arial"/>
        </w:rPr>
        <w:t>agrokom</w:t>
      </w:r>
      <w:proofErr w:type="spellEnd"/>
      <w:r w:rsidR="0094465B">
        <w:rPr>
          <w:rFonts w:ascii="Arial" w:hAnsi="Arial" w:cs="Arial"/>
        </w:rPr>
        <w:t>.</w:t>
      </w:r>
      <w:r w:rsidR="00C50DAB">
        <w:rPr>
          <w:rFonts w:ascii="Arial" w:hAnsi="Arial" w:cs="Arial"/>
        </w:rPr>
        <w:t xml:space="preserve">),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42EE" w14:textId="77777777" w:rsidR="00EC4AAF" w:rsidRDefault="00EC4AAF" w:rsidP="00D467AA">
      <w:r>
        <w:separator/>
      </w:r>
    </w:p>
  </w:endnote>
  <w:endnote w:type="continuationSeparator" w:id="0">
    <w:p w14:paraId="3CF45772" w14:textId="77777777" w:rsidR="00EC4AAF" w:rsidRDefault="00EC4AA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67D8" w14:textId="77777777" w:rsidR="00EC4AAF" w:rsidRDefault="00EC4AAF" w:rsidP="00D467AA">
      <w:r>
        <w:separator/>
      </w:r>
    </w:p>
  </w:footnote>
  <w:footnote w:type="continuationSeparator" w:id="0">
    <w:p w14:paraId="5365A025" w14:textId="77777777" w:rsidR="00EC4AAF" w:rsidRDefault="00EC4AA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071CE"/>
    <w:rsid w:val="00011090"/>
    <w:rsid w:val="00014658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47A5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1E9D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3ED9"/>
    <w:rsid w:val="00874A96"/>
    <w:rsid w:val="00875604"/>
    <w:rsid w:val="00875AB2"/>
    <w:rsid w:val="00876BD4"/>
    <w:rsid w:val="0088126C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3CB"/>
    <w:rsid w:val="00900C52"/>
    <w:rsid w:val="009030E1"/>
    <w:rsid w:val="00903726"/>
    <w:rsid w:val="00904683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454E"/>
    <w:rsid w:val="00956981"/>
    <w:rsid w:val="00956A88"/>
    <w:rsid w:val="009609DC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B46FB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67D6"/>
    <w:rsid w:val="00E8761B"/>
    <w:rsid w:val="00E8776F"/>
    <w:rsid w:val="00E91D22"/>
    <w:rsid w:val="00E91F1E"/>
    <w:rsid w:val="00E933F7"/>
    <w:rsid w:val="00E94B04"/>
    <w:rsid w:val="00E95029"/>
    <w:rsid w:val="00E965C4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689F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19</cp:revision>
  <cp:lastPrinted>2014-11-19T10:00:00Z</cp:lastPrinted>
  <dcterms:created xsi:type="dcterms:W3CDTF">2022-02-05T10:30:00Z</dcterms:created>
  <dcterms:modified xsi:type="dcterms:W3CDTF">2022-02-05T13:50:00Z</dcterms:modified>
</cp:coreProperties>
</file>