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9A0F5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3A7CC0A6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3514BB">
        <w:rPr>
          <w:rFonts w:ascii="Arial" w:hAnsi="Arial" w:cs="Arial"/>
          <w:b/>
          <w:sz w:val="28"/>
          <w:szCs w:val="28"/>
        </w:rPr>
        <w:t> 2.6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1A6949">
        <w:rPr>
          <w:rFonts w:ascii="Arial" w:hAnsi="Arial" w:cs="Arial"/>
          <w:b/>
          <w:sz w:val="28"/>
          <w:szCs w:val="28"/>
        </w:rPr>
        <w:t>3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7EE30A8E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F9578D">
        <w:rPr>
          <w:rFonts w:ascii="Arial" w:hAnsi="Arial" w:cs="Arial"/>
          <w:b/>
          <w:smallCaps/>
        </w:rPr>
        <w:t> </w:t>
      </w:r>
      <w:r w:rsidR="003514BB">
        <w:rPr>
          <w:rFonts w:ascii="Arial" w:hAnsi="Arial" w:cs="Arial"/>
          <w:b/>
          <w:smallCaps/>
        </w:rPr>
        <w:t>2</w:t>
      </w:r>
      <w:r w:rsidR="00F9578D">
        <w:rPr>
          <w:rFonts w:ascii="Arial" w:hAnsi="Arial" w:cs="Arial"/>
          <w:b/>
          <w:smallCaps/>
        </w:rPr>
        <w:t>.</w:t>
      </w:r>
      <w:r w:rsidR="003514BB">
        <w:rPr>
          <w:rFonts w:ascii="Arial" w:hAnsi="Arial" w:cs="Arial"/>
          <w:b/>
          <w:smallCaps/>
        </w:rPr>
        <w:t>6</w:t>
      </w:r>
      <w:r w:rsidR="00B56F45">
        <w:rPr>
          <w:rFonts w:ascii="Arial" w:hAnsi="Arial" w:cs="Arial"/>
          <w:b/>
          <w:smallCaps/>
        </w:rPr>
        <w:t>.202</w:t>
      </w:r>
      <w:r w:rsidR="00F110B2">
        <w:rPr>
          <w:rFonts w:ascii="Arial" w:hAnsi="Arial" w:cs="Arial"/>
          <w:b/>
          <w:smallCaps/>
        </w:rPr>
        <w:t>3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769E58ED" w:rsidR="00DF2CD8" w:rsidRDefault="00C349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14BB">
              <w:rPr>
                <w:rFonts w:ascii="Arial" w:hAnsi="Arial" w:cs="Arial"/>
              </w:rPr>
              <w:t>21,75</w:t>
            </w:r>
          </w:p>
        </w:tc>
        <w:tc>
          <w:tcPr>
            <w:tcW w:w="1134" w:type="dxa"/>
          </w:tcPr>
          <w:p w14:paraId="4120DBF8" w14:textId="0A32F19F" w:rsidR="00DF2CD8" w:rsidRDefault="00F9578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</w:t>
            </w:r>
            <w:r w:rsidR="00C3494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69C594C1" w:rsidR="00DF2CD8" w:rsidRPr="00C4289E" w:rsidRDefault="007E1B3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037F4241" w:rsidR="00DF2CD8" w:rsidRDefault="00B0429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14BB">
              <w:rPr>
                <w:rFonts w:ascii="Arial" w:hAnsi="Arial" w:cs="Arial"/>
              </w:rPr>
              <w:t>08,52</w:t>
            </w:r>
          </w:p>
        </w:tc>
        <w:tc>
          <w:tcPr>
            <w:tcW w:w="1134" w:type="dxa"/>
          </w:tcPr>
          <w:p w14:paraId="3BE407DC" w14:textId="38517B24" w:rsidR="00DF2CD8" w:rsidRDefault="001479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514BB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0499F6EB" w:rsidR="00DF2CD8" w:rsidRPr="00C4289E" w:rsidRDefault="003514BB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173F41A6" w:rsidR="00DF2CD8" w:rsidRDefault="007E1B3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578D">
              <w:rPr>
                <w:rFonts w:ascii="Arial" w:hAnsi="Arial" w:cs="Arial"/>
              </w:rPr>
              <w:t>02,</w:t>
            </w:r>
            <w:r w:rsidR="003514BB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244CB1A8" w:rsidR="00DF2CD8" w:rsidRDefault="007E1B38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B499B">
              <w:rPr>
                <w:rFonts w:ascii="Arial" w:hAnsi="Arial" w:cs="Arial"/>
              </w:rPr>
              <w:t>II</w:t>
            </w:r>
            <w:r w:rsidR="00841C7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DB499B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5E9035CF" w:rsidR="00DF2CD8" w:rsidRDefault="003514B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356AAEB9" w:rsidR="00DF2CD8" w:rsidRDefault="00B902A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14BB">
              <w:rPr>
                <w:rFonts w:ascii="Arial" w:hAnsi="Arial" w:cs="Arial"/>
              </w:rPr>
              <w:t>07,00</w:t>
            </w:r>
          </w:p>
        </w:tc>
        <w:tc>
          <w:tcPr>
            <w:tcW w:w="1134" w:type="dxa"/>
          </w:tcPr>
          <w:p w14:paraId="6524C1F4" w14:textId="796F1B78" w:rsidR="00DF2CD8" w:rsidRDefault="001479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04292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0429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04EB488F" w:rsidR="00DF2CD8" w:rsidRDefault="007E1B3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653C44B2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14BB">
              <w:rPr>
                <w:rFonts w:ascii="Arial" w:hAnsi="Arial" w:cs="Arial"/>
              </w:rPr>
              <w:t>16,74</w:t>
            </w:r>
          </w:p>
        </w:tc>
        <w:tc>
          <w:tcPr>
            <w:tcW w:w="1134" w:type="dxa"/>
          </w:tcPr>
          <w:p w14:paraId="4A310F1C" w14:textId="0F355DE6" w:rsidR="00DF2CD8" w:rsidRDefault="001479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514BB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24D4B129" w:rsidR="00DF2CD8" w:rsidRDefault="003514B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3EB50799" w:rsidR="00DF2CD8" w:rsidRDefault="009C0E8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578D">
              <w:rPr>
                <w:rFonts w:ascii="Arial" w:hAnsi="Arial" w:cs="Arial"/>
              </w:rPr>
              <w:t>45,</w:t>
            </w:r>
            <w:r w:rsidR="003514BB">
              <w:rPr>
                <w:rFonts w:ascii="Arial" w:hAnsi="Arial" w:cs="Arial"/>
              </w:rPr>
              <w:t>67</w:t>
            </w:r>
          </w:p>
        </w:tc>
        <w:tc>
          <w:tcPr>
            <w:tcW w:w="1134" w:type="dxa"/>
          </w:tcPr>
          <w:p w14:paraId="50141081" w14:textId="2C7335E7" w:rsidR="00DF2CD8" w:rsidRDefault="007E1B38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9578D">
              <w:rPr>
                <w:rFonts w:ascii="Arial" w:hAnsi="Arial" w:cs="Arial"/>
              </w:rPr>
              <w:t>II</w:t>
            </w:r>
            <w:r w:rsidR="00161FA2">
              <w:rPr>
                <w:rFonts w:ascii="Arial" w:hAnsi="Arial" w:cs="Arial"/>
              </w:rPr>
              <w:t>.´2</w:t>
            </w:r>
            <w:r w:rsidR="00C3494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40054476" w:rsidR="00DF2CD8" w:rsidRDefault="00F9578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1418CFBA" w:rsidR="00DF2CD8" w:rsidRDefault="003514B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399,75</w:t>
            </w:r>
          </w:p>
        </w:tc>
        <w:tc>
          <w:tcPr>
            <w:tcW w:w="1134" w:type="dxa"/>
          </w:tcPr>
          <w:p w14:paraId="1BB2DE2E" w14:textId="5E483C6F" w:rsidR="00DF2CD8" w:rsidRDefault="00F9578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="00DC5B1C">
              <w:rPr>
                <w:rFonts w:ascii="Arial" w:hAnsi="Arial" w:cs="Arial"/>
              </w:rPr>
              <w:t>.´2</w:t>
            </w:r>
            <w:r w:rsidR="00B0429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0CC4F989" w:rsidR="00DF2CD8" w:rsidRDefault="008728F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2D78A7BB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</w:t>
            </w:r>
            <w:r w:rsidR="004E0082">
              <w:rPr>
                <w:rFonts w:ascii="Arial" w:hAnsi="Arial" w:cs="Arial"/>
              </w:rPr>
              <w:t>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678A03B5" w:rsidR="00DF2CD8" w:rsidRDefault="003514B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34BD1B75" w:rsidR="00DF2CD8" w:rsidRDefault="00E61F7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514BB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1DCBF98B" w:rsidR="00DF2CD8" w:rsidRDefault="008728FD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</w:tbl>
    <w:p w14:paraId="0FF558F7" w14:textId="07B32A5F" w:rsidR="00057A41" w:rsidRDefault="000D3807">
      <w:pPr>
        <w:rPr>
          <w:rFonts w:ascii="Arial" w:hAnsi="Arial" w:cs="Arial"/>
          <w:i/>
          <w:color w:val="FF000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B04292">
        <w:rPr>
          <w:rFonts w:ascii="Arial" w:hAnsi="Arial" w:cs="Arial"/>
          <w:i/>
          <w:sz w:val="20"/>
          <w:szCs w:val="20"/>
        </w:rPr>
        <w:t>1,</w:t>
      </w:r>
      <w:r w:rsidR="00F9578D">
        <w:rPr>
          <w:rFonts w:ascii="Arial" w:hAnsi="Arial" w:cs="Arial"/>
          <w:i/>
          <w:sz w:val="20"/>
          <w:szCs w:val="20"/>
        </w:rPr>
        <w:t>0</w:t>
      </w:r>
      <w:r w:rsidR="003514BB">
        <w:rPr>
          <w:rFonts w:ascii="Arial" w:hAnsi="Arial" w:cs="Arial"/>
          <w:i/>
          <w:sz w:val="20"/>
          <w:szCs w:val="20"/>
        </w:rPr>
        <w:t>697</w:t>
      </w:r>
      <w:r w:rsidR="00C3494A">
        <w:rPr>
          <w:rFonts w:ascii="Arial" w:hAnsi="Arial" w:cs="Arial"/>
          <w:i/>
          <w:sz w:val="20"/>
          <w:szCs w:val="20"/>
        </w:rPr>
        <w:t xml:space="preserve"> </w:t>
      </w:r>
      <w:r w:rsidR="007E1B38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E41F23">
        <w:rPr>
          <w:rFonts w:ascii="Arial" w:hAnsi="Arial" w:cs="Arial"/>
          <w:i/>
          <w:sz w:val="20"/>
          <w:szCs w:val="20"/>
        </w:rPr>
        <w:t>3</w:t>
      </w:r>
      <w:r w:rsidR="003514BB">
        <w:rPr>
          <w:rFonts w:ascii="Arial" w:hAnsi="Arial" w:cs="Arial"/>
          <w:i/>
          <w:sz w:val="20"/>
          <w:szCs w:val="20"/>
        </w:rPr>
        <w:t>70,42</w:t>
      </w:r>
      <w:r w:rsidR="00D5491A">
        <w:rPr>
          <w:rFonts w:ascii="Arial" w:hAnsi="Arial" w:cs="Arial"/>
          <w:i/>
          <w:sz w:val="20"/>
          <w:szCs w:val="20"/>
        </w:rPr>
        <w:t xml:space="preserve"> </w:t>
      </w:r>
      <w:r w:rsidR="00F9578D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3D696931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024742A1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9A5AE0">
              <w:rPr>
                <w:rFonts w:ascii="Arial" w:hAnsi="Arial" w:cs="Arial"/>
                <w:b/>
                <w:smallCaps/>
                <w:lang w:eastAsia="en-US"/>
              </w:rPr>
              <w:t> 1.jún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740B17">
              <w:rPr>
                <w:rFonts w:ascii="Arial" w:hAnsi="Arial" w:cs="Arial"/>
                <w:b/>
                <w:smallCaps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1953E871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 xml:space="preserve">kukurica </w:t>
            </w:r>
            <w:r w:rsidR="00F55A70">
              <w:rPr>
                <w:rFonts w:ascii="Arial" w:hAnsi="Arial" w:cs="Arial"/>
                <w:b/>
                <w:color w:val="003300"/>
                <w:lang w:eastAsia="en-US"/>
              </w:rPr>
              <w:t>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3DE57A64" w:rsidR="00246ABD" w:rsidRPr="00CE4465" w:rsidRDefault="00D06A92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Mannheim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71120384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18676D62" w:rsidR="00246ABD" w:rsidRDefault="00925CE0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62384287" w:rsidR="00246ABD" w:rsidRDefault="009A5A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7C449841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11,5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6F459378" w:rsidR="00246ABD" w:rsidRDefault="009A5A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1C5041A1" w:rsidR="00246ABD" w:rsidRDefault="0043517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Kolín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7596CD83" w:rsidR="00246ABD" w:rsidRDefault="00ED22D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  <w:r w:rsidR="00BD72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53530A25" w:rsidR="00246ABD" w:rsidRDefault="00ED22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0B7748A6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28,05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030BDDBE" w:rsidR="00246ABD" w:rsidRDefault="004A0628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69E26764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20,30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54DE73D9" w:rsidR="00246ABD" w:rsidRDefault="004A06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533C2EF2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26,30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0B2A4803" w:rsidR="00246ABD" w:rsidRDefault="004A06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5E84ACD1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86,80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056FA4E0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7C841FCB" w:rsidR="00246ABD" w:rsidRDefault="0043517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5AD49978" w:rsidR="00246ABD" w:rsidRDefault="0043517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08B4CEF2" w:rsidR="00246ABD" w:rsidRDefault="004A0628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7D2FEC60" w:rsidR="00246ABD" w:rsidRDefault="00AE139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441E192F" w:rsidR="00246ABD" w:rsidRDefault="00AE139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8D80D32" w:rsidR="00246ABD" w:rsidRPr="00380028" w:rsidRDefault="00D06A9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405A1F2C" w:rsidR="00246ABD" w:rsidRDefault="0043517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039100DF" w:rsidR="00246ABD" w:rsidRDefault="0043517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61827696" w:rsidR="00246ABD" w:rsidRDefault="00D06A9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69F66C21" w:rsidR="00246ABD" w:rsidRDefault="00577A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351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ED22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681FB5E8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72763512" w:rsidR="00246ABD" w:rsidRDefault="009A5AE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6EB04604" w:rsidR="00246ABD" w:rsidRDefault="009A5A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0FD77140" w:rsidR="00246ABD" w:rsidRDefault="009A5AE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59169777" w:rsidR="00246ABD" w:rsidRDefault="0052467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15CF9A09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F22C581" w:rsidR="00246ABD" w:rsidRDefault="009A5AE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2813196D" w:rsidR="00246ABD" w:rsidRDefault="009A5A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0EBCCAF2" w:rsidR="00246ABD" w:rsidRDefault="00ED0A3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33,07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6CF9FFD2" w:rsidR="00246ABD" w:rsidRDefault="009A5A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48245263" w:rsidR="00246ABD" w:rsidRDefault="00925CE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36,69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4A05CF7C" w:rsidR="00246ABD" w:rsidRDefault="009A5A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0B817DED" w:rsidR="00246ABD" w:rsidRDefault="00577A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0993EFC4" w:rsidR="00246ABD" w:rsidRDefault="00577A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056A9342" w:rsidR="00BA7941" w:rsidRDefault="00F55A7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75452F0C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61,67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624B8E02" w:rsidR="00BA7941" w:rsidRDefault="00AE1390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2C26B158" w:rsidR="00BA7941" w:rsidRPr="00F55A70" w:rsidRDefault="00F55A70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55A70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6DC54E65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ED0A3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5A068CB7" w:rsidR="00BA7941" w:rsidRDefault="009A5A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187,95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6E72D4DE" w:rsidR="00BA7941" w:rsidRDefault="009A5A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4DF29745" w:rsidR="00BA7941" w:rsidRPr="00ED0A39" w:rsidRDefault="00CE4465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2AF661A7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28,15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49BA7498" w:rsidR="00BA7941" w:rsidRDefault="00AE1390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0606B9AB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5FAE993B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006C1618" w:rsidR="00BA7941" w:rsidRDefault="009A5A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173844F7" w:rsidR="00BA7941" w:rsidRDefault="00ED0A3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32,5</w:t>
            </w:r>
            <w:r w:rsidR="00BD72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6B8189C4" w:rsidR="00BA7941" w:rsidRDefault="00ED22DC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0F7872B0" w:rsidR="00BA7941" w:rsidRDefault="009A5A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327,93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362E30D6" w:rsidR="00BA7941" w:rsidRDefault="0043517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5F0A6951" w:rsidR="00BA7941" w:rsidRDefault="00AE139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Kolín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65BFF827" w:rsidR="00BA7941" w:rsidRDefault="00CE4465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59E16E7E" w:rsidR="00BA7941" w:rsidRDefault="00925C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3D3A71C6" w:rsidR="00BA7941" w:rsidRDefault="009A5A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284B9200" w:rsidR="00BA7941" w:rsidRDefault="009A5A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31C35113" w:rsidR="00BA7941" w:rsidRDefault="009A5A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00C8C403" w:rsidR="00BA7941" w:rsidRDefault="004A062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748D023A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658840B7" w:rsidR="00BA7941" w:rsidRDefault="00AE139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07692F24" w:rsidR="00BA7941" w:rsidRDefault="00AE139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2DD9EF0F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</w:t>
            </w:r>
            <w:r w:rsidR="00AE13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04BC1D1A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39A872A2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7D05EE22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2B613C92" w:rsidR="00BA7941" w:rsidRDefault="004A062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240B5C9C" w:rsidR="00BA7941" w:rsidRDefault="00E7797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189A038" w:rsidR="00BA7941" w:rsidRDefault="00AE1390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4C847AB3" w:rsidR="00BA7941" w:rsidRDefault="009A5A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4407940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25B9F538" w:rsidR="00BA7941" w:rsidRPr="002449B2" w:rsidRDefault="0051334D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Nouv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531C1635" w:rsidR="00BA7941" w:rsidRDefault="009A5A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6DBB1E85" w:rsidR="00BA7941" w:rsidRDefault="009A5A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D75135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449B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2BF4795E" w:rsidR="00BA7941" w:rsidRDefault="004A062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2BFD0D94" w:rsidR="00BA7941" w:rsidRDefault="00F55A70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05F2214B" w:rsidR="00BA7941" w:rsidRDefault="00E7797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4351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9A5A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28529290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27171736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</w:t>
      </w:r>
      <w:r w:rsidR="00586661">
        <w:rPr>
          <w:rFonts w:ascii="Arial" w:hAnsi="Arial" w:cs="Arial"/>
          <w:b/>
          <w:smallCaps/>
        </w:rPr>
        <w:t> </w:t>
      </w:r>
      <w:r w:rsidR="00D81252">
        <w:rPr>
          <w:rFonts w:ascii="Arial" w:hAnsi="Arial" w:cs="Arial"/>
          <w:b/>
          <w:smallCaps/>
        </w:rPr>
        <w:t>21</w:t>
      </w:r>
      <w:r>
        <w:rPr>
          <w:rFonts w:ascii="Arial" w:hAnsi="Arial" w:cs="Arial"/>
          <w:b/>
          <w:smallCaps/>
        </w:rPr>
        <w:t>.týždňu 202</w:t>
      </w:r>
      <w:r w:rsidR="009C38B3">
        <w:rPr>
          <w:rFonts w:ascii="Arial" w:hAnsi="Arial" w:cs="Arial"/>
          <w:b/>
          <w:smallCaps/>
        </w:rPr>
        <w:t>3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003008E8" w:rsidR="000679AF" w:rsidRDefault="00586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3927">
              <w:rPr>
                <w:rFonts w:ascii="Arial" w:hAnsi="Arial" w:cs="Arial"/>
              </w:rPr>
              <w:t>0</w:t>
            </w:r>
            <w:r w:rsidR="00B72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67CF8C7A" w:rsidR="000679AF" w:rsidRDefault="00C51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3927"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211F47FB" w:rsidR="000679AF" w:rsidRDefault="00FC67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3927"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17C9E82E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0180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39B5511A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6D1CEB1E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0180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09546B50" w:rsidR="000679AF" w:rsidRDefault="00714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8</w:t>
            </w:r>
            <w:r w:rsidR="00D01809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6428CF0F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 w:rsidR="006A3927">
              <w:rPr>
                <w:rFonts w:ascii="Arial" w:hAnsi="Arial" w:cs="Arial"/>
              </w:rPr>
              <w:t>18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1A40DEA2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</w:t>
            </w:r>
            <w:r w:rsidR="007146DA">
              <w:rPr>
                <w:rFonts w:ascii="Arial" w:hAnsi="Arial" w:cs="Arial"/>
              </w:rPr>
              <w:t>- 18</w:t>
            </w:r>
            <w:r w:rsidR="00944D2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470FBDCA" w:rsidR="000679AF" w:rsidRDefault="00D0180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8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6D166ACD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579D9D2B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 w:rsidR="006A3927">
              <w:rPr>
                <w:rFonts w:ascii="Arial" w:hAnsi="Arial" w:cs="Arial"/>
              </w:rPr>
              <w:t>17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5227F52B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 w:rsidR="007146DA"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2E5E8B13" w:rsidR="000679AF" w:rsidRDefault="00D0180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53D9D92C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16A99"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 w:rsidR="00516A99">
              <w:rPr>
                <w:rFonts w:ascii="Arial" w:hAnsi="Arial" w:cs="Arial"/>
              </w:rPr>
              <w:t xml:space="preserve"> </w:t>
            </w:r>
            <w:r w:rsidR="00FE18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B72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1E483814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1809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66DAD">
              <w:rPr>
                <w:rFonts w:ascii="Arial" w:hAnsi="Arial" w:cs="Arial"/>
              </w:rPr>
              <w:t>2</w:t>
            </w:r>
            <w:r w:rsidR="00D0180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8EA35F9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15B7917D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Jakubička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Slocik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Krajanec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3EE254B3" w14:textId="32409E80" w:rsidR="0009395C" w:rsidRPr="004C49AA" w:rsidRDefault="00403C1B" w:rsidP="004C49AA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0FA9254F" w14:textId="1C30D4F8" w:rsidR="002169D2" w:rsidRDefault="008A5F1D" w:rsidP="0011268D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Podľa monitoringu jarných poľných prác, ktorý vykonala SPPK v </w:t>
      </w:r>
      <w:r w:rsidR="00315FB0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.týždni </w:t>
      </w:r>
      <w:proofErr w:type="spellStart"/>
      <w:r>
        <w:rPr>
          <w:rFonts w:ascii="Arial" w:hAnsi="Arial" w:cs="Arial"/>
          <w:bCs/>
        </w:rPr>
        <w:t>t.r</w:t>
      </w:r>
      <w:proofErr w:type="spellEnd"/>
      <w:r>
        <w:rPr>
          <w:rFonts w:ascii="Arial" w:hAnsi="Arial" w:cs="Arial"/>
          <w:bCs/>
        </w:rPr>
        <w:t xml:space="preserve">., </w:t>
      </w:r>
      <w:r w:rsidR="00315FB0">
        <w:rPr>
          <w:rFonts w:ascii="Arial" w:hAnsi="Arial" w:cs="Arial"/>
          <w:bCs/>
        </w:rPr>
        <w:t>bol vo väčšine regiónov Slovenska prakticky ukončený výsev jarín. Prebieha chemické ošetrovanie porastov a zber krmovín. Stav jarných prác je podľa regiónov rôzny, hlavne kvôli vývoju počasia.</w:t>
      </w:r>
    </w:p>
    <w:p w14:paraId="7B6ECA41" w14:textId="56B4A09A" w:rsidR="0009395C" w:rsidRDefault="0009395C" w:rsidP="0011268D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</w:t>
      </w:r>
      <w:r w:rsidR="00315FB0">
        <w:rPr>
          <w:rFonts w:ascii="Arial" w:hAnsi="Arial" w:cs="Arial"/>
          <w:bCs/>
        </w:rPr>
        <w:t xml:space="preserve">dľa júnovej správy FAO-AMIS pokiaľ za ostatných 12 mesiacov ceny poľnohospodárskych komodít klesali, inflácia v cenách potravín zostáva vysoká. Cenový index FAO, ktorý označuje medzimesačnú zmenu cien v „potravinovom košíku“, je o 20% nižší ako pred rokom. Napriek tomu, dvojciferná hodnota inflácie cien potravín zotrváva naďalej v mnohých krajinách sveta. Čiastočne kvôli silnému US doláru a jeho vplyvu na výšku ceny v miestnych menách, a tiež preto, že náklady za bránou farmy, </w:t>
      </w:r>
      <w:proofErr w:type="spellStart"/>
      <w:r w:rsidR="00315FB0">
        <w:rPr>
          <w:rFonts w:ascii="Arial" w:hAnsi="Arial" w:cs="Arial"/>
          <w:bCs/>
        </w:rPr>
        <w:t>t.j</w:t>
      </w:r>
      <w:proofErr w:type="spellEnd"/>
      <w:r w:rsidR="00315FB0">
        <w:rPr>
          <w:rFonts w:ascii="Arial" w:hAnsi="Arial" w:cs="Arial"/>
          <w:bCs/>
        </w:rPr>
        <w:t xml:space="preserve">. energie, doprava, spracovanie, ktoré majú veľký podiel na maloobchodnej cene stravy, sú naďalej vysoké pre inflačné tlaky. </w:t>
      </w:r>
      <w:r w:rsidR="00315FB0" w:rsidRPr="00992BB4">
        <w:rPr>
          <w:rFonts w:ascii="Arial" w:hAnsi="Arial" w:cs="Arial"/>
          <w:b/>
        </w:rPr>
        <w:t>Najviac trpia najchudobnejší</w:t>
      </w:r>
      <w:r w:rsidR="00315FB0">
        <w:rPr>
          <w:rFonts w:ascii="Arial" w:hAnsi="Arial" w:cs="Arial"/>
          <w:bCs/>
        </w:rPr>
        <w:t>, ktorí minú na jedlo priveľkú časť svojich príjmov a nemajú už kapacitu vysporiadať sa s cenovými šokmi.</w:t>
      </w:r>
    </w:p>
    <w:p w14:paraId="5E90F2D6" w14:textId="43D946D4" w:rsidR="00A75EE4" w:rsidRDefault="00A75EE4" w:rsidP="0011268D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Porovnajte situáciu na jar roku 2022 s tou na jar tohto roka (percento inflácie cien potravín podľa farby a legendy):</w:t>
      </w:r>
    </w:p>
    <w:p w14:paraId="02117FC0" w14:textId="6F035E90" w:rsidR="00A75EE4" w:rsidRDefault="00A75EE4" w:rsidP="0011268D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6F4FB245" wp14:editId="3B8CD223">
            <wp:extent cx="5631873" cy="3025812"/>
            <wp:effectExtent l="0" t="0" r="6985" b="3175"/>
            <wp:docPr id="1017841755" name="Obrázok 1" descr="Obrázok, na ktorom je mapa, text, atlas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841755" name="Obrázok 1" descr="Obrázok, na ktorom je mapa, text, atlas&#10;&#10;Automaticky generovaný popi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73" cy="302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7EBC0" w14:textId="24717DA2" w:rsidR="00A75EE4" w:rsidRDefault="00A75EE4" w:rsidP="0011268D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lastRenderedPageBreak/>
        <w:drawing>
          <wp:inline distT="0" distB="0" distL="0" distR="0" wp14:anchorId="30ED6A72" wp14:editId="331D6DE2">
            <wp:extent cx="5759450" cy="3430270"/>
            <wp:effectExtent l="0" t="0" r="0" b="0"/>
            <wp:docPr id="644209896" name="Obrázok 2" descr="Obrázok, na ktorom je text, mapa, atlas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209896" name="Obrázok 2" descr="Obrázok, na ktorom je text, mapa, atlas&#10;&#10;Automaticky generovaný pop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E90B5" w14:textId="77777777" w:rsidR="00EF46FF" w:rsidRDefault="00A75EE4" w:rsidP="0011268D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roku 2022 ovplyvňovali infláciu cien potravín hlavne pandémia COVID-19 a sucho. V roku 2023 sa vo viacerých európskych krajinách stále drží percento inflácie cien potravín na dvojciferných hodnotách, napr. 20% vo Veľkej Británii, 15% v Nemecku a Francúzsku. Viditeľné je však medziročné zlepšenie situácie v krajinách sveta ako Ruská federácia, Čína, Indonézia a niekoľko ázijských krajín, a to najmä vďaka prístupu a vnútroštátnej podpore.</w:t>
      </w:r>
      <w:r w:rsidR="00EF46FF">
        <w:rPr>
          <w:rFonts w:ascii="Arial" w:hAnsi="Arial" w:cs="Arial"/>
          <w:bCs/>
        </w:rPr>
        <w:t xml:space="preserve"> Ale inde, napr. v Argentíne, Venezuele a Zimbabwe v apríli 2023 zaznamenali vyše 100% infláciu cien potravín.</w:t>
      </w:r>
    </w:p>
    <w:p w14:paraId="46EA4982" w14:textId="77777777" w:rsidR="004F7BBA" w:rsidRDefault="00EF46FF" w:rsidP="0011268D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Cenové šoky a ceny potravín sú jednými z hlavných príčin potravinovej neistoty v 58 krajinách sveta, ktoré tlačia 84 miliónov ľudí pod kritickú úroveň prežitia a z dôvodu vojnového konfliktu, či extrémov počasia jej čelí ďalších 174 miliónov ľudí.</w:t>
      </w:r>
    </w:p>
    <w:p w14:paraId="636123D8" w14:textId="77777777" w:rsidR="004F7BBA" w:rsidRDefault="004F7BBA" w:rsidP="0011268D">
      <w:pPr>
        <w:spacing w:after="120"/>
        <w:jc w:val="both"/>
        <w:rPr>
          <w:rFonts w:ascii="Arial" w:hAnsi="Arial" w:cs="Arial"/>
          <w:b/>
        </w:rPr>
      </w:pPr>
    </w:p>
    <w:p w14:paraId="1F568A1B" w14:textId="1ACA7116" w:rsidR="002169D2" w:rsidRDefault="004F7BBA" w:rsidP="0011268D">
      <w:pPr>
        <w:spacing w:after="120"/>
        <w:jc w:val="both"/>
        <w:rPr>
          <w:rFonts w:ascii="Arial" w:hAnsi="Arial" w:cs="Arial"/>
          <w:bCs/>
        </w:rPr>
      </w:pPr>
      <w:r w:rsidRPr="004F7BBA">
        <w:rPr>
          <w:rFonts w:ascii="Arial" w:hAnsi="Arial" w:cs="Arial"/>
          <w:b/>
        </w:rPr>
        <w:t>Výzva na podporu skladovania</w:t>
      </w:r>
      <w:r>
        <w:rPr>
          <w:rFonts w:ascii="Arial" w:hAnsi="Arial" w:cs="Arial"/>
          <w:bCs/>
        </w:rPr>
        <w:t xml:space="preserve"> – termín sa blíži! </w:t>
      </w:r>
      <w:proofErr w:type="spellStart"/>
      <w:r>
        <w:rPr>
          <w:rFonts w:ascii="Arial" w:hAnsi="Arial" w:cs="Arial"/>
          <w:bCs/>
        </w:rPr>
        <w:t>Info</w:t>
      </w:r>
      <w:proofErr w:type="spellEnd"/>
      <w:r>
        <w:rPr>
          <w:rFonts w:ascii="Arial" w:hAnsi="Arial" w:cs="Arial"/>
          <w:bCs/>
        </w:rPr>
        <w:t xml:space="preserve"> na linku</w:t>
      </w:r>
      <w:r w:rsidR="00A75EE4">
        <w:rPr>
          <w:rFonts w:ascii="Arial" w:hAnsi="Arial" w:cs="Arial"/>
          <w:bCs/>
        </w:rPr>
        <w:t xml:space="preserve"> </w:t>
      </w:r>
      <w:hyperlink r:id="rId9" w:history="1">
        <w:r w:rsidR="002169D2">
          <w:rPr>
            <w:rStyle w:val="Hypertextovprepojenie"/>
          </w:rPr>
          <w:t>NPPC - Aktuality</w:t>
        </w:r>
      </w:hyperlink>
    </w:p>
    <w:p w14:paraId="47797D58" w14:textId="77777777" w:rsidR="004F7BBA" w:rsidRDefault="004F7BBA" w:rsidP="004A7BDB">
      <w:pPr>
        <w:spacing w:after="60"/>
        <w:jc w:val="both"/>
        <w:rPr>
          <w:rFonts w:ascii="Arial" w:hAnsi="Arial" w:cs="Arial"/>
          <w:b/>
        </w:rPr>
      </w:pPr>
    </w:p>
    <w:p w14:paraId="554656AC" w14:textId="2496C7BE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E01D42">
        <w:rPr>
          <w:rFonts w:ascii="Arial" w:hAnsi="Arial" w:cs="Arial"/>
        </w:rPr>
        <w:t> </w:t>
      </w:r>
      <w:r w:rsidR="00645926">
        <w:rPr>
          <w:rFonts w:ascii="Arial" w:hAnsi="Arial" w:cs="Arial"/>
        </w:rPr>
        <w:t>31</w:t>
      </w:r>
      <w:r w:rsidR="00E01D42">
        <w:rPr>
          <w:rFonts w:ascii="Arial" w:hAnsi="Arial" w:cs="Arial"/>
        </w:rPr>
        <w:t>.5</w:t>
      </w:r>
      <w:r>
        <w:rPr>
          <w:rFonts w:ascii="Arial" w:hAnsi="Arial" w:cs="Arial"/>
        </w:rPr>
        <w:t>. 202</w:t>
      </w:r>
      <w:r w:rsidR="00A829B9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14:paraId="0677F76E" w14:textId="4C64E01A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E102E9">
        <w:rPr>
          <w:rFonts w:ascii="Arial" w:hAnsi="Arial" w:cs="Arial"/>
        </w:rPr>
        <w:t>2</w:t>
      </w:r>
      <w:r w:rsidR="00645926">
        <w:rPr>
          <w:rFonts w:ascii="Arial" w:hAnsi="Arial" w:cs="Arial"/>
        </w:rPr>
        <w:t>30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</w:t>
      </w:r>
      <w:r w:rsidR="00E102E9">
        <w:rPr>
          <w:rFonts w:ascii="Arial" w:hAnsi="Arial" w:cs="Arial"/>
        </w:rPr>
        <w:t>2</w:t>
      </w:r>
      <w:r w:rsidR="00645926">
        <w:rPr>
          <w:rFonts w:ascii="Arial" w:hAnsi="Arial" w:cs="Arial"/>
        </w:rPr>
        <w:t>27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  <w:r w:rsidR="0054415E">
        <w:rPr>
          <w:rFonts w:ascii="Arial" w:hAnsi="Arial" w:cs="Arial"/>
        </w:rPr>
        <w:t xml:space="preserve"> Ukrajina (</w:t>
      </w:r>
      <w:proofErr w:type="spellStart"/>
      <w:r w:rsidR="0054415E">
        <w:rPr>
          <w:rFonts w:ascii="Arial" w:hAnsi="Arial" w:cs="Arial"/>
        </w:rPr>
        <w:t>potr</w:t>
      </w:r>
      <w:proofErr w:type="spellEnd"/>
      <w:r w:rsidR="0054415E">
        <w:rPr>
          <w:rFonts w:ascii="Arial" w:hAnsi="Arial" w:cs="Arial"/>
        </w:rPr>
        <w:t xml:space="preserve">.): </w:t>
      </w:r>
      <w:r w:rsidR="00645926">
        <w:rPr>
          <w:rFonts w:ascii="Arial" w:hAnsi="Arial" w:cs="Arial"/>
        </w:rPr>
        <w:t>198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€/t; </w:t>
      </w:r>
    </w:p>
    <w:p w14:paraId="435BDC80" w14:textId="50956AD4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</w:t>
      </w:r>
      <w:r w:rsidR="00F13140">
        <w:rPr>
          <w:rFonts w:ascii="Arial" w:hAnsi="Arial" w:cs="Arial"/>
        </w:rPr>
        <w:t>2</w:t>
      </w:r>
      <w:r w:rsidR="00645926">
        <w:rPr>
          <w:rFonts w:ascii="Arial" w:hAnsi="Arial" w:cs="Arial"/>
        </w:rPr>
        <w:t>11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645926">
        <w:rPr>
          <w:rFonts w:ascii="Arial" w:hAnsi="Arial" w:cs="Arial"/>
        </w:rPr>
        <w:t>191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6869FF8F" w14:textId="3AD07742" w:rsidR="00950567" w:rsidRPr="00F07ECE" w:rsidRDefault="004A7BDB" w:rsidP="00BE5CEC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FE1A7A">
        <w:rPr>
          <w:rFonts w:ascii="Arial" w:hAnsi="Arial" w:cs="Arial"/>
        </w:rPr>
        <w:t>2</w:t>
      </w:r>
      <w:r w:rsidR="00645926">
        <w:rPr>
          <w:rFonts w:ascii="Arial" w:hAnsi="Arial" w:cs="Arial"/>
        </w:rPr>
        <w:t>48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r w:rsidR="0054415E">
        <w:rPr>
          <w:rFonts w:ascii="Arial" w:hAnsi="Arial" w:cs="Arial"/>
        </w:rPr>
        <w:t>;</w:t>
      </w:r>
      <w:r w:rsidR="00E01D42">
        <w:rPr>
          <w:rFonts w:ascii="Arial" w:hAnsi="Arial" w:cs="Arial"/>
        </w:rPr>
        <w:t xml:space="preserve"> </w:t>
      </w:r>
      <w:r w:rsidR="0054415E">
        <w:rPr>
          <w:rFonts w:ascii="Arial" w:hAnsi="Arial" w:cs="Arial"/>
        </w:rPr>
        <w:t>Čierne more (krm.): 2</w:t>
      </w:r>
      <w:r w:rsidR="0011268D">
        <w:rPr>
          <w:rFonts w:ascii="Arial" w:hAnsi="Arial" w:cs="Arial"/>
        </w:rPr>
        <w:t>0</w:t>
      </w:r>
      <w:r w:rsidR="00645926">
        <w:rPr>
          <w:rFonts w:ascii="Arial" w:hAnsi="Arial" w:cs="Arial"/>
        </w:rPr>
        <w:t>6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</w:t>
      </w:r>
      <w:bookmarkEnd w:id="0"/>
      <w:r w:rsidR="00C6275D">
        <w:rPr>
          <w:rFonts w:ascii="Arial" w:hAnsi="Arial" w:cs="Arial"/>
        </w:rPr>
        <w:t>.</w:t>
      </w:r>
    </w:p>
    <w:p w14:paraId="0C2939B0" w14:textId="77777777" w:rsidR="004F7BBA" w:rsidRDefault="004F7BBA" w:rsidP="0006328F">
      <w:pPr>
        <w:spacing w:after="120"/>
        <w:jc w:val="both"/>
        <w:rPr>
          <w:rFonts w:ascii="Arial" w:hAnsi="Arial" w:cs="Arial"/>
        </w:rPr>
      </w:pPr>
    </w:p>
    <w:p w14:paraId="5BA01B1E" w14:textId="401F4F12" w:rsidR="00681AF4" w:rsidRDefault="002169D2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 čom bude Spoločná poľnohospodárska politika EÚ po roku 2027? Čítajte pozíciu európskych farmárov a družstiev na stránke SPPK: </w:t>
      </w:r>
      <w:hyperlink r:id="rId10" w:history="1">
        <w:r>
          <w:rPr>
            <w:rStyle w:val="Hypertextovprepojenie"/>
          </w:rPr>
          <w:t>Stanovisko COPA COGECA k SPP po roku 2027 | sppk.sk</w:t>
        </w:r>
      </w:hyperlink>
    </w:p>
    <w:p w14:paraId="53916D62" w14:textId="4BD62D62" w:rsidR="00550725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7B769C">
        <w:rPr>
          <w:rFonts w:ascii="Arial" w:hAnsi="Arial" w:cs="Arial"/>
        </w:rPr>
        <w:t xml:space="preserve">, </w:t>
      </w:r>
      <w:r w:rsidR="00EC4222">
        <w:rPr>
          <w:rFonts w:ascii="Arial" w:hAnsi="Arial" w:cs="Arial"/>
        </w:rPr>
        <w:t xml:space="preserve">SPPK, </w:t>
      </w:r>
      <w:r w:rsidR="00B15691">
        <w:rPr>
          <w:rFonts w:ascii="Arial" w:hAnsi="Arial" w:cs="Arial"/>
        </w:rPr>
        <w:t xml:space="preserve">FAO-AMIS,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346A91">
      <w:footerReference w:type="default" r:id="rId11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D668" w14:textId="77777777" w:rsidR="00524B1A" w:rsidRDefault="00524B1A" w:rsidP="00D467AA">
      <w:r>
        <w:separator/>
      </w:r>
    </w:p>
  </w:endnote>
  <w:endnote w:type="continuationSeparator" w:id="0">
    <w:p w14:paraId="1B3D184D" w14:textId="77777777" w:rsidR="00524B1A" w:rsidRDefault="00524B1A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A5C3" w14:textId="77777777" w:rsidR="00524B1A" w:rsidRDefault="00524B1A" w:rsidP="00D467AA">
      <w:r>
        <w:separator/>
      </w:r>
    </w:p>
  </w:footnote>
  <w:footnote w:type="continuationSeparator" w:id="0">
    <w:p w14:paraId="1E7B4380" w14:textId="77777777" w:rsidR="00524B1A" w:rsidRDefault="00524B1A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16DEE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25F9D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35CC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95C"/>
    <w:rsid w:val="00093F22"/>
    <w:rsid w:val="0009527A"/>
    <w:rsid w:val="00095B0B"/>
    <w:rsid w:val="00095E78"/>
    <w:rsid w:val="000967AA"/>
    <w:rsid w:val="00096A21"/>
    <w:rsid w:val="00096EE2"/>
    <w:rsid w:val="00096F11"/>
    <w:rsid w:val="000976DA"/>
    <w:rsid w:val="00097A25"/>
    <w:rsid w:val="00097D55"/>
    <w:rsid w:val="00097ECF"/>
    <w:rsid w:val="000A081D"/>
    <w:rsid w:val="000A15E1"/>
    <w:rsid w:val="000A388B"/>
    <w:rsid w:val="000A4B35"/>
    <w:rsid w:val="000A5028"/>
    <w:rsid w:val="000A5B27"/>
    <w:rsid w:val="000A655D"/>
    <w:rsid w:val="000A6EE9"/>
    <w:rsid w:val="000A7A2F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B6FD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6A8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68D"/>
    <w:rsid w:val="001128FD"/>
    <w:rsid w:val="0011305F"/>
    <w:rsid w:val="00114A3E"/>
    <w:rsid w:val="00114BA0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93A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1DC0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49"/>
    <w:rsid w:val="001A6963"/>
    <w:rsid w:val="001A6B75"/>
    <w:rsid w:val="001A732F"/>
    <w:rsid w:val="001B0707"/>
    <w:rsid w:val="001B0805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4E01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69D2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9B2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668C3"/>
    <w:rsid w:val="00266DAD"/>
    <w:rsid w:val="00271972"/>
    <w:rsid w:val="00273881"/>
    <w:rsid w:val="0027389D"/>
    <w:rsid w:val="002740CF"/>
    <w:rsid w:val="00274905"/>
    <w:rsid w:val="00274DF8"/>
    <w:rsid w:val="00276BA4"/>
    <w:rsid w:val="00280C1A"/>
    <w:rsid w:val="002823AA"/>
    <w:rsid w:val="0028251B"/>
    <w:rsid w:val="00282AB6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4995"/>
    <w:rsid w:val="002958A7"/>
    <w:rsid w:val="002A044F"/>
    <w:rsid w:val="002A1C88"/>
    <w:rsid w:val="002A290A"/>
    <w:rsid w:val="002A48BF"/>
    <w:rsid w:val="002A4B11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B6B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36F8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15FB0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5685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4BB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38D5"/>
    <w:rsid w:val="003B414B"/>
    <w:rsid w:val="003B4EC4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44C8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4C15"/>
    <w:rsid w:val="0040655C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17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A82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09DF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0628"/>
    <w:rsid w:val="004A1712"/>
    <w:rsid w:val="004A233E"/>
    <w:rsid w:val="004A325F"/>
    <w:rsid w:val="004A4CF7"/>
    <w:rsid w:val="004A5BEA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9AA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082"/>
    <w:rsid w:val="004E013E"/>
    <w:rsid w:val="004E06D5"/>
    <w:rsid w:val="004E0B6A"/>
    <w:rsid w:val="004E21A4"/>
    <w:rsid w:val="004E2B8E"/>
    <w:rsid w:val="004E2E0A"/>
    <w:rsid w:val="004E4228"/>
    <w:rsid w:val="004E48C2"/>
    <w:rsid w:val="004E656F"/>
    <w:rsid w:val="004E6AE6"/>
    <w:rsid w:val="004E6BFB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4F7BBA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6EF8"/>
    <w:rsid w:val="00507FAE"/>
    <w:rsid w:val="00511D37"/>
    <w:rsid w:val="00511E5A"/>
    <w:rsid w:val="0051334D"/>
    <w:rsid w:val="00513985"/>
    <w:rsid w:val="0051502C"/>
    <w:rsid w:val="00515F89"/>
    <w:rsid w:val="00516A99"/>
    <w:rsid w:val="00516D0B"/>
    <w:rsid w:val="005204A1"/>
    <w:rsid w:val="00522A49"/>
    <w:rsid w:val="00523EBB"/>
    <w:rsid w:val="005243D5"/>
    <w:rsid w:val="00524672"/>
    <w:rsid w:val="00524B1A"/>
    <w:rsid w:val="00526034"/>
    <w:rsid w:val="00526C45"/>
    <w:rsid w:val="00527A0E"/>
    <w:rsid w:val="00527F5B"/>
    <w:rsid w:val="00530D24"/>
    <w:rsid w:val="00531C2A"/>
    <w:rsid w:val="00531E16"/>
    <w:rsid w:val="0053247A"/>
    <w:rsid w:val="00532A93"/>
    <w:rsid w:val="0053424B"/>
    <w:rsid w:val="00534512"/>
    <w:rsid w:val="00536162"/>
    <w:rsid w:val="0053778D"/>
    <w:rsid w:val="0053785E"/>
    <w:rsid w:val="005409A8"/>
    <w:rsid w:val="005427D5"/>
    <w:rsid w:val="00542E18"/>
    <w:rsid w:val="00543629"/>
    <w:rsid w:val="0054415E"/>
    <w:rsid w:val="00545241"/>
    <w:rsid w:val="00547F5E"/>
    <w:rsid w:val="0055007A"/>
    <w:rsid w:val="005506CD"/>
    <w:rsid w:val="00550725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77AFE"/>
    <w:rsid w:val="005801E3"/>
    <w:rsid w:val="005805A5"/>
    <w:rsid w:val="005805B8"/>
    <w:rsid w:val="00580953"/>
    <w:rsid w:val="00581717"/>
    <w:rsid w:val="00582183"/>
    <w:rsid w:val="00582545"/>
    <w:rsid w:val="00582AE4"/>
    <w:rsid w:val="00582CA6"/>
    <w:rsid w:val="005833A3"/>
    <w:rsid w:val="00583B83"/>
    <w:rsid w:val="00584EF5"/>
    <w:rsid w:val="00585857"/>
    <w:rsid w:val="00586661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CB2"/>
    <w:rsid w:val="005A5DF2"/>
    <w:rsid w:val="005A7C6F"/>
    <w:rsid w:val="005B0F37"/>
    <w:rsid w:val="005B189C"/>
    <w:rsid w:val="005B202B"/>
    <w:rsid w:val="005B291E"/>
    <w:rsid w:val="005B2F3E"/>
    <w:rsid w:val="005B363A"/>
    <w:rsid w:val="005B3E7B"/>
    <w:rsid w:val="005B4697"/>
    <w:rsid w:val="005B510A"/>
    <w:rsid w:val="005B7049"/>
    <w:rsid w:val="005B75BE"/>
    <w:rsid w:val="005B7C6A"/>
    <w:rsid w:val="005C01C2"/>
    <w:rsid w:val="005C1E5D"/>
    <w:rsid w:val="005C1E8A"/>
    <w:rsid w:val="005C2215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3EA3"/>
    <w:rsid w:val="005E4B00"/>
    <w:rsid w:val="005E578B"/>
    <w:rsid w:val="005E5C18"/>
    <w:rsid w:val="005E7E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3D7E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1D1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26818"/>
    <w:rsid w:val="00630045"/>
    <w:rsid w:val="00630279"/>
    <w:rsid w:val="00630E99"/>
    <w:rsid w:val="00631CDE"/>
    <w:rsid w:val="00634E8B"/>
    <w:rsid w:val="00640B33"/>
    <w:rsid w:val="00640DC8"/>
    <w:rsid w:val="0064162A"/>
    <w:rsid w:val="00643075"/>
    <w:rsid w:val="00643214"/>
    <w:rsid w:val="006441F3"/>
    <w:rsid w:val="0064587F"/>
    <w:rsid w:val="00645926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7A8"/>
    <w:rsid w:val="00673B2D"/>
    <w:rsid w:val="0067403B"/>
    <w:rsid w:val="006752D0"/>
    <w:rsid w:val="0067747A"/>
    <w:rsid w:val="00677AD7"/>
    <w:rsid w:val="006800EE"/>
    <w:rsid w:val="006817D0"/>
    <w:rsid w:val="00681AF4"/>
    <w:rsid w:val="00682008"/>
    <w:rsid w:val="006830ED"/>
    <w:rsid w:val="0068518C"/>
    <w:rsid w:val="00685997"/>
    <w:rsid w:val="00685C26"/>
    <w:rsid w:val="00686F97"/>
    <w:rsid w:val="0068728A"/>
    <w:rsid w:val="00687381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A3927"/>
    <w:rsid w:val="006A6072"/>
    <w:rsid w:val="006B101C"/>
    <w:rsid w:val="006B1D3B"/>
    <w:rsid w:val="006B1DE0"/>
    <w:rsid w:val="006B223F"/>
    <w:rsid w:val="006B2632"/>
    <w:rsid w:val="006B3005"/>
    <w:rsid w:val="006B465A"/>
    <w:rsid w:val="006B5E27"/>
    <w:rsid w:val="006B61EC"/>
    <w:rsid w:val="006B64C3"/>
    <w:rsid w:val="006B65E5"/>
    <w:rsid w:val="006B6CBF"/>
    <w:rsid w:val="006C094C"/>
    <w:rsid w:val="006C0DEC"/>
    <w:rsid w:val="006C2B1C"/>
    <w:rsid w:val="006C2F3A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2EE6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691B"/>
    <w:rsid w:val="00707A48"/>
    <w:rsid w:val="007113CD"/>
    <w:rsid w:val="00712585"/>
    <w:rsid w:val="00712BBB"/>
    <w:rsid w:val="00714099"/>
    <w:rsid w:val="007146DA"/>
    <w:rsid w:val="00715A57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0B17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2F3C"/>
    <w:rsid w:val="00764A66"/>
    <w:rsid w:val="007653B2"/>
    <w:rsid w:val="00766436"/>
    <w:rsid w:val="007668A0"/>
    <w:rsid w:val="007671BE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0F8F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B769C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B38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699D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20D3"/>
    <w:rsid w:val="008344BC"/>
    <w:rsid w:val="00834FDE"/>
    <w:rsid w:val="0084021F"/>
    <w:rsid w:val="00840ACD"/>
    <w:rsid w:val="008418A2"/>
    <w:rsid w:val="00841C7C"/>
    <w:rsid w:val="00841C93"/>
    <w:rsid w:val="00842B0C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528B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28FD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51FA"/>
    <w:rsid w:val="00886913"/>
    <w:rsid w:val="00886CCD"/>
    <w:rsid w:val="00891190"/>
    <w:rsid w:val="00891EA2"/>
    <w:rsid w:val="008937FA"/>
    <w:rsid w:val="00894108"/>
    <w:rsid w:val="00895C8A"/>
    <w:rsid w:val="00895CFF"/>
    <w:rsid w:val="00896016"/>
    <w:rsid w:val="00897266"/>
    <w:rsid w:val="008A0887"/>
    <w:rsid w:val="008A0CCD"/>
    <w:rsid w:val="008A1761"/>
    <w:rsid w:val="008A455F"/>
    <w:rsid w:val="008A47AC"/>
    <w:rsid w:val="008A5F1D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34D1"/>
    <w:rsid w:val="008D5A48"/>
    <w:rsid w:val="008D63CE"/>
    <w:rsid w:val="008D68DC"/>
    <w:rsid w:val="008D7A97"/>
    <w:rsid w:val="008E05A9"/>
    <w:rsid w:val="008E0BC9"/>
    <w:rsid w:val="008E1B3F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5CE0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750"/>
    <w:rsid w:val="0094094C"/>
    <w:rsid w:val="00941563"/>
    <w:rsid w:val="00943A2A"/>
    <w:rsid w:val="0094465B"/>
    <w:rsid w:val="0094485D"/>
    <w:rsid w:val="00944D2C"/>
    <w:rsid w:val="00950567"/>
    <w:rsid w:val="009515EC"/>
    <w:rsid w:val="009529E2"/>
    <w:rsid w:val="00952F0A"/>
    <w:rsid w:val="00953C6A"/>
    <w:rsid w:val="0095454E"/>
    <w:rsid w:val="00956981"/>
    <w:rsid w:val="00956A88"/>
    <w:rsid w:val="009609DC"/>
    <w:rsid w:val="00962E26"/>
    <w:rsid w:val="00964434"/>
    <w:rsid w:val="00964B2C"/>
    <w:rsid w:val="00964C25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535F"/>
    <w:rsid w:val="0097693A"/>
    <w:rsid w:val="00980547"/>
    <w:rsid w:val="00981886"/>
    <w:rsid w:val="009843C0"/>
    <w:rsid w:val="00985ED7"/>
    <w:rsid w:val="00987EB2"/>
    <w:rsid w:val="00990123"/>
    <w:rsid w:val="00992163"/>
    <w:rsid w:val="00992298"/>
    <w:rsid w:val="00992BB4"/>
    <w:rsid w:val="00992D61"/>
    <w:rsid w:val="00993CB0"/>
    <w:rsid w:val="009959DA"/>
    <w:rsid w:val="00996C25"/>
    <w:rsid w:val="009A2229"/>
    <w:rsid w:val="009A2AE2"/>
    <w:rsid w:val="009A3A37"/>
    <w:rsid w:val="009A5AD0"/>
    <w:rsid w:val="009A5AE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0E80"/>
    <w:rsid w:val="009C2571"/>
    <w:rsid w:val="009C25B2"/>
    <w:rsid w:val="009C352E"/>
    <w:rsid w:val="009C38B3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0FB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5490"/>
    <w:rsid w:val="00A3710F"/>
    <w:rsid w:val="00A37305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5788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5EE4"/>
    <w:rsid w:val="00A76152"/>
    <w:rsid w:val="00A7781E"/>
    <w:rsid w:val="00A808EE"/>
    <w:rsid w:val="00A80D60"/>
    <w:rsid w:val="00A829B9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34B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2C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D7727"/>
    <w:rsid w:val="00AE0DEC"/>
    <w:rsid w:val="00AE0F6B"/>
    <w:rsid w:val="00AE1390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A08"/>
    <w:rsid w:val="00B01C1E"/>
    <w:rsid w:val="00B022C6"/>
    <w:rsid w:val="00B031C5"/>
    <w:rsid w:val="00B035F8"/>
    <w:rsid w:val="00B0402D"/>
    <w:rsid w:val="00B04292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33CD"/>
    <w:rsid w:val="00B15529"/>
    <w:rsid w:val="00B15691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4CAB"/>
    <w:rsid w:val="00B473AE"/>
    <w:rsid w:val="00B47DA1"/>
    <w:rsid w:val="00B50FD0"/>
    <w:rsid w:val="00B5118C"/>
    <w:rsid w:val="00B5426C"/>
    <w:rsid w:val="00B54EBC"/>
    <w:rsid w:val="00B55301"/>
    <w:rsid w:val="00B56304"/>
    <w:rsid w:val="00B56F45"/>
    <w:rsid w:val="00B576CD"/>
    <w:rsid w:val="00B6020C"/>
    <w:rsid w:val="00B61208"/>
    <w:rsid w:val="00B61503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2D68"/>
    <w:rsid w:val="00B73EDB"/>
    <w:rsid w:val="00B75986"/>
    <w:rsid w:val="00B76460"/>
    <w:rsid w:val="00B7672D"/>
    <w:rsid w:val="00B76B80"/>
    <w:rsid w:val="00B80E08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02AB"/>
    <w:rsid w:val="00B9157F"/>
    <w:rsid w:val="00B91B1C"/>
    <w:rsid w:val="00B92976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6F8"/>
    <w:rsid w:val="00BA7941"/>
    <w:rsid w:val="00BB119E"/>
    <w:rsid w:val="00BB1582"/>
    <w:rsid w:val="00BB1DC2"/>
    <w:rsid w:val="00BB3621"/>
    <w:rsid w:val="00BB6270"/>
    <w:rsid w:val="00BB6C98"/>
    <w:rsid w:val="00BB72AA"/>
    <w:rsid w:val="00BB740B"/>
    <w:rsid w:val="00BC1F50"/>
    <w:rsid w:val="00BC2186"/>
    <w:rsid w:val="00BC22F5"/>
    <w:rsid w:val="00BC3B14"/>
    <w:rsid w:val="00BC5157"/>
    <w:rsid w:val="00BC5797"/>
    <w:rsid w:val="00BC6FB2"/>
    <w:rsid w:val="00BC71A1"/>
    <w:rsid w:val="00BC7255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4483"/>
    <w:rsid w:val="00BD52C7"/>
    <w:rsid w:val="00BD554F"/>
    <w:rsid w:val="00BD5BC6"/>
    <w:rsid w:val="00BD6234"/>
    <w:rsid w:val="00BD6A53"/>
    <w:rsid w:val="00BD6C91"/>
    <w:rsid w:val="00BD721D"/>
    <w:rsid w:val="00BD78FD"/>
    <w:rsid w:val="00BD7F6C"/>
    <w:rsid w:val="00BE0FCC"/>
    <w:rsid w:val="00BE1464"/>
    <w:rsid w:val="00BE1975"/>
    <w:rsid w:val="00BE20A7"/>
    <w:rsid w:val="00BE297E"/>
    <w:rsid w:val="00BE2C60"/>
    <w:rsid w:val="00BE2CDD"/>
    <w:rsid w:val="00BE32D3"/>
    <w:rsid w:val="00BE35C0"/>
    <w:rsid w:val="00BE3B71"/>
    <w:rsid w:val="00BE56E4"/>
    <w:rsid w:val="00BE5CEC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057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A93"/>
    <w:rsid w:val="00C31EF8"/>
    <w:rsid w:val="00C32364"/>
    <w:rsid w:val="00C3494A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10AD"/>
    <w:rsid w:val="00C52106"/>
    <w:rsid w:val="00C535F2"/>
    <w:rsid w:val="00C5372A"/>
    <w:rsid w:val="00C573D5"/>
    <w:rsid w:val="00C57B20"/>
    <w:rsid w:val="00C605E8"/>
    <w:rsid w:val="00C607B6"/>
    <w:rsid w:val="00C61909"/>
    <w:rsid w:val="00C6275D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3C85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4465"/>
    <w:rsid w:val="00CE6B52"/>
    <w:rsid w:val="00CE78CE"/>
    <w:rsid w:val="00CF0DF5"/>
    <w:rsid w:val="00CF1618"/>
    <w:rsid w:val="00CF17D9"/>
    <w:rsid w:val="00CF2F04"/>
    <w:rsid w:val="00CF315C"/>
    <w:rsid w:val="00CF4056"/>
    <w:rsid w:val="00CF4496"/>
    <w:rsid w:val="00CF4D6A"/>
    <w:rsid w:val="00CF6784"/>
    <w:rsid w:val="00D0028E"/>
    <w:rsid w:val="00D01809"/>
    <w:rsid w:val="00D0216B"/>
    <w:rsid w:val="00D0226C"/>
    <w:rsid w:val="00D02970"/>
    <w:rsid w:val="00D056E7"/>
    <w:rsid w:val="00D057D8"/>
    <w:rsid w:val="00D059C9"/>
    <w:rsid w:val="00D06708"/>
    <w:rsid w:val="00D067AC"/>
    <w:rsid w:val="00D06A92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1C7B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164"/>
    <w:rsid w:val="00D75FB8"/>
    <w:rsid w:val="00D81252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646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454F"/>
    <w:rsid w:val="00DB499B"/>
    <w:rsid w:val="00DB607E"/>
    <w:rsid w:val="00DB67B6"/>
    <w:rsid w:val="00DB6A00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1D42"/>
    <w:rsid w:val="00E02D8C"/>
    <w:rsid w:val="00E02D92"/>
    <w:rsid w:val="00E04811"/>
    <w:rsid w:val="00E04906"/>
    <w:rsid w:val="00E05C48"/>
    <w:rsid w:val="00E079BC"/>
    <w:rsid w:val="00E102E9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1F23"/>
    <w:rsid w:val="00E43033"/>
    <w:rsid w:val="00E435C5"/>
    <w:rsid w:val="00E449FE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08CC"/>
    <w:rsid w:val="00E61510"/>
    <w:rsid w:val="00E61F7A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978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0A69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222"/>
    <w:rsid w:val="00EC45FD"/>
    <w:rsid w:val="00EC46D1"/>
    <w:rsid w:val="00EC4AAF"/>
    <w:rsid w:val="00EC4C50"/>
    <w:rsid w:val="00EC5543"/>
    <w:rsid w:val="00EC7873"/>
    <w:rsid w:val="00ED0A39"/>
    <w:rsid w:val="00ED0E4F"/>
    <w:rsid w:val="00ED180D"/>
    <w:rsid w:val="00ED18EA"/>
    <w:rsid w:val="00ED1CF8"/>
    <w:rsid w:val="00ED22DC"/>
    <w:rsid w:val="00ED23E8"/>
    <w:rsid w:val="00ED293F"/>
    <w:rsid w:val="00ED3408"/>
    <w:rsid w:val="00ED3AF6"/>
    <w:rsid w:val="00ED3B35"/>
    <w:rsid w:val="00ED3EAC"/>
    <w:rsid w:val="00ED4251"/>
    <w:rsid w:val="00ED751E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46FF"/>
    <w:rsid w:val="00EF51AF"/>
    <w:rsid w:val="00EF5954"/>
    <w:rsid w:val="00EF752B"/>
    <w:rsid w:val="00EF7BB5"/>
    <w:rsid w:val="00F01E4D"/>
    <w:rsid w:val="00F0310F"/>
    <w:rsid w:val="00F05B3E"/>
    <w:rsid w:val="00F05C6C"/>
    <w:rsid w:val="00F05D66"/>
    <w:rsid w:val="00F05F55"/>
    <w:rsid w:val="00F0689F"/>
    <w:rsid w:val="00F073D8"/>
    <w:rsid w:val="00F07ECE"/>
    <w:rsid w:val="00F110B2"/>
    <w:rsid w:val="00F1160E"/>
    <w:rsid w:val="00F12FD0"/>
    <w:rsid w:val="00F1314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513"/>
    <w:rsid w:val="00F54F1B"/>
    <w:rsid w:val="00F55042"/>
    <w:rsid w:val="00F55A70"/>
    <w:rsid w:val="00F562D5"/>
    <w:rsid w:val="00F57E55"/>
    <w:rsid w:val="00F610BE"/>
    <w:rsid w:val="00F6113B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03E5"/>
    <w:rsid w:val="00F72280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029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7B0"/>
    <w:rsid w:val="00F93FEF"/>
    <w:rsid w:val="00F94673"/>
    <w:rsid w:val="00F94B7C"/>
    <w:rsid w:val="00F94FAE"/>
    <w:rsid w:val="00F951EE"/>
    <w:rsid w:val="00F9578D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6E26"/>
    <w:rsid w:val="00FB7AAD"/>
    <w:rsid w:val="00FC22BF"/>
    <w:rsid w:val="00FC5FB0"/>
    <w:rsid w:val="00FC67DE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8C7"/>
    <w:rsid w:val="00FE1A7A"/>
    <w:rsid w:val="00FE1CA5"/>
    <w:rsid w:val="00FE4941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46FC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16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8A5F1D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rsid w:val="008A5F1D"/>
    <w:rPr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216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216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ppk.sk/clanok/48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pc.sk/index.php/sk/?fbclid=IwAR3BVkSyLoo1fHgx5z-vwLUvzjDju5MAJTYWf68ztqi2Zk87gGNl-_xAt7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10</cp:revision>
  <cp:lastPrinted>2014-11-19T10:00:00Z</cp:lastPrinted>
  <dcterms:created xsi:type="dcterms:W3CDTF">2023-06-02T12:41:00Z</dcterms:created>
  <dcterms:modified xsi:type="dcterms:W3CDTF">2023-06-02T14:01:00Z</dcterms:modified>
</cp:coreProperties>
</file>