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702E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6287968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BF15FF">
        <w:rPr>
          <w:rFonts w:ascii="Arial" w:hAnsi="Arial" w:cs="Arial"/>
          <w:b/>
          <w:sz w:val="28"/>
          <w:szCs w:val="28"/>
        </w:rPr>
        <w:t>23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877A2A">
        <w:rPr>
          <w:rFonts w:ascii="Arial" w:hAnsi="Arial" w:cs="Arial"/>
          <w:b/>
          <w:sz w:val="28"/>
          <w:szCs w:val="28"/>
        </w:rPr>
        <w:t>5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83C3865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</w:t>
      </w:r>
      <w:r w:rsidR="00E01858">
        <w:rPr>
          <w:rFonts w:ascii="Arial" w:hAnsi="Arial" w:cs="Arial"/>
          <w:b/>
          <w:smallCaps/>
        </w:rPr>
        <w:t>23</w:t>
      </w:r>
      <w:r w:rsidR="00A94F2C">
        <w:rPr>
          <w:rFonts w:ascii="Arial" w:hAnsi="Arial" w:cs="Arial"/>
          <w:b/>
          <w:smallCaps/>
        </w:rPr>
        <w:t>.</w:t>
      </w:r>
      <w:r w:rsidR="00526034">
        <w:rPr>
          <w:rFonts w:ascii="Arial" w:hAnsi="Arial" w:cs="Arial"/>
          <w:b/>
          <w:smallCaps/>
        </w:rPr>
        <w:t>5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0DDE0A82" w:rsidR="00DF2CD8" w:rsidRDefault="00361EF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01858">
              <w:rPr>
                <w:rFonts w:ascii="Arial" w:hAnsi="Arial" w:cs="Arial"/>
              </w:rPr>
              <w:t>20,75</w:t>
            </w:r>
          </w:p>
        </w:tc>
        <w:tc>
          <w:tcPr>
            <w:tcW w:w="1134" w:type="dxa"/>
          </w:tcPr>
          <w:p w14:paraId="4120DBF8" w14:textId="49D2FF14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2A256DC" w:rsidR="00DF2CD8" w:rsidRPr="00C4289E" w:rsidRDefault="00361EF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0E652046" w:rsidR="00DF2CD8" w:rsidRDefault="00E0185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406,48</w:t>
            </w:r>
          </w:p>
        </w:tc>
        <w:tc>
          <w:tcPr>
            <w:tcW w:w="1134" w:type="dxa"/>
          </w:tcPr>
          <w:p w14:paraId="3BE407DC" w14:textId="3C2F0A05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61202052" w:rsidR="00DF2CD8" w:rsidRPr="00C4289E" w:rsidRDefault="00C25306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3C19CA5" w:rsidR="00C605E8" w:rsidRDefault="00C2530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E0185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14:paraId="442DC597" w14:textId="730667CD" w:rsidR="00C605E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A843A9F" w:rsidR="00C605E8" w:rsidRPr="00046341" w:rsidRDefault="00E01858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7DC9B6AE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2E0622A4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25306">
              <w:rPr>
                <w:rFonts w:ascii="Arial" w:hAnsi="Arial" w:cs="Arial"/>
              </w:rPr>
              <w:t>6</w:t>
            </w:r>
            <w:r w:rsidR="00E01858">
              <w:rPr>
                <w:rFonts w:ascii="Arial" w:hAnsi="Arial" w:cs="Arial"/>
              </w:rPr>
              <w:t>0,25</w:t>
            </w:r>
          </w:p>
        </w:tc>
        <w:tc>
          <w:tcPr>
            <w:tcW w:w="1134" w:type="dxa"/>
          </w:tcPr>
          <w:p w14:paraId="6524C1F4" w14:textId="0EA53038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ABD68DA" w:rsidR="00DF2CD8" w:rsidRDefault="00E0185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562CE83A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1EF8">
              <w:rPr>
                <w:rFonts w:ascii="Arial" w:hAnsi="Arial" w:cs="Arial"/>
              </w:rPr>
              <w:t>9</w:t>
            </w:r>
            <w:r w:rsidR="00E01858">
              <w:rPr>
                <w:rFonts w:ascii="Arial" w:hAnsi="Arial" w:cs="Arial"/>
              </w:rPr>
              <w:t>0,19</w:t>
            </w:r>
          </w:p>
        </w:tc>
        <w:tc>
          <w:tcPr>
            <w:tcW w:w="1134" w:type="dxa"/>
          </w:tcPr>
          <w:p w14:paraId="4A310F1C" w14:textId="0F8A097B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7A53F5E" w:rsidR="00DF2CD8" w:rsidRDefault="00E0185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139DDAB" w:rsidR="00DF2CD8" w:rsidRDefault="0012334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858">
              <w:rPr>
                <w:rFonts w:ascii="Arial" w:hAnsi="Arial" w:cs="Arial"/>
              </w:rPr>
              <w:t>30,35</w:t>
            </w:r>
          </w:p>
        </w:tc>
        <w:tc>
          <w:tcPr>
            <w:tcW w:w="1134" w:type="dxa"/>
          </w:tcPr>
          <w:p w14:paraId="50141081" w14:textId="4D65829C" w:rsidR="00DF2CD8" w:rsidRDefault="00E0185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7A4762E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4A5080F3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110FC9E7" w:rsidR="00DF2CD8" w:rsidRDefault="00C25306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01858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14:paraId="1BB2DE2E" w14:textId="708A44E7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25306"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896AF2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07DF528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1D6EB448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361EF8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20F34B51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C25306">
        <w:rPr>
          <w:rFonts w:ascii="Arial" w:hAnsi="Arial" w:cs="Arial"/>
          <w:i/>
          <w:sz w:val="20"/>
          <w:szCs w:val="20"/>
        </w:rPr>
        <w:t>057</w:t>
      </w:r>
      <w:r w:rsidR="00D5491A">
        <w:rPr>
          <w:rFonts w:ascii="Arial" w:hAnsi="Arial" w:cs="Arial"/>
          <w:i/>
          <w:sz w:val="20"/>
          <w:szCs w:val="20"/>
        </w:rPr>
        <w:t>7</w:t>
      </w:r>
      <w:r w:rsidR="00361EF8">
        <w:rPr>
          <w:rFonts w:ascii="Arial" w:hAnsi="Arial" w:cs="Arial"/>
          <w:i/>
          <w:sz w:val="20"/>
          <w:szCs w:val="20"/>
        </w:rPr>
        <w:t xml:space="preserve"> </w:t>
      </w:r>
      <w:r w:rsidR="00361EF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C25306">
        <w:rPr>
          <w:rFonts w:ascii="Arial" w:hAnsi="Arial" w:cs="Arial"/>
          <w:i/>
          <w:sz w:val="20"/>
          <w:szCs w:val="20"/>
        </w:rPr>
        <w:t>8</w:t>
      </w:r>
      <w:r w:rsidR="00D5491A">
        <w:rPr>
          <w:rFonts w:ascii="Arial" w:hAnsi="Arial" w:cs="Arial"/>
          <w:i/>
          <w:sz w:val="20"/>
          <w:szCs w:val="20"/>
        </w:rPr>
        <w:t xml:space="preserve">2,93 </w:t>
      </w:r>
      <w:r w:rsidR="00D5491A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91388CE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C25306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8229C8">
              <w:rPr>
                <w:rFonts w:ascii="Arial" w:hAnsi="Arial" w:cs="Arial"/>
                <w:b/>
                <w:smallCaps/>
                <w:lang w:eastAsia="en-US"/>
              </w:rPr>
              <w:t>20</w:t>
            </w:r>
            <w:r w:rsidR="00C25306">
              <w:rPr>
                <w:rFonts w:ascii="Arial" w:hAnsi="Arial" w:cs="Arial"/>
                <w:b/>
                <w:smallCaps/>
                <w:lang w:eastAsia="en-US"/>
              </w:rPr>
              <w:t>.máj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748E736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229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21F08A3" w:rsidR="00246ABD" w:rsidRDefault="00E84628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2EDF9689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77,5</w:t>
            </w:r>
            <w:r w:rsidR="008505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4F38E508" w:rsidR="00246ABD" w:rsidRDefault="0052603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17CC1DF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4DAD038F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816F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061CC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5161CD2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FBC1E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54B4F939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4FB76C01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229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</w:t>
            </w:r>
            <w:r w:rsidR="003475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71F22F8B" w:rsidR="00246ABD" w:rsidRDefault="008229C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6AF9804F" w:rsidR="00246ABD" w:rsidRDefault="005260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</w:t>
            </w:r>
            <w:r w:rsidR="00AE72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1216303" w:rsidR="00246ABD" w:rsidRDefault="004A17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7A2A0CD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8,15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031481BC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1E17FE62" w:rsidR="00246ABD" w:rsidRDefault="008229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22CF57DE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38C4E7B5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2E53D477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0A98DBFC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246F0AD2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375,00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42C76989" w:rsidR="00246ABD" w:rsidRDefault="003B072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5E7E968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142E436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53FBA61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6C0F918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6CE9646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FD27F56" w:rsidR="00246ABD" w:rsidRDefault="0091171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34DD7D2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23,25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58F9B5A9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634F9444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8229C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48,95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08D48175" w:rsidR="00246ABD" w:rsidRDefault="008229C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C192B1D" w:rsidR="00246ABD" w:rsidRDefault="00287E1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337,54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902CDA1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246ABD" w:rsidRDefault="000832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75E1DA43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603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14DC624" w:rsidR="00246ABD" w:rsidRDefault="004A171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246ABD" w:rsidRPr="00083246" w:rsidRDefault="00083246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1D2D6A16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5A643435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2E93CB6C" w:rsidR="00246ABD" w:rsidRDefault="000832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65,44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CBC181F" w:rsidR="00246ABD" w:rsidRDefault="002E6282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F4EA466" w:rsidR="00246ABD" w:rsidRDefault="005C4FC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A5B8310" w:rsidR="00246ABD" w:rsidRDefault="00287E1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411,00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5B321919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56B4991F" w:rsidR="00246ABD" w:rsidRDefault="00816FE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60,86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1AB067FB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7E11250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8747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F6C9C60" w:rsidR="00246ABD" w:rsidRDefault="004A17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F4D45DA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27DF2263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8C5F379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57,04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7B2FF14" w:rsidR="00246ABD" w:rsidRDefault="004A17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39DFA0BB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39</w:t>
            </w:r>
            <w:r w:rsidR="004A17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532601CB" w:rsidR="00246ABD" w:rsidRDefault="004A17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3836431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08C0B0AD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2A022349" w:rsidR="00246ABD" w:rsidRDefault="00287E1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4EE02FFD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871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1D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B072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6B63686D" w:rsidR="00246ABD" w:rsidRDefault="00287E1C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0548BF47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A95C0F">
        <w:rPr>
          <w:rFonts w:ascii="Arial" w:hAnsi="Arial" w:cs="Arial"/>
          <w:b/>
          <w:smallCaps/>
        </w:rPr>
        <w:t>20</w:t>
      </w:r>
      <w:r>
        <w:rPr>
          <w:rFonts w:ascii="Arial" w:hAnsi="Arial" w:cs="Arial"/>
          <w:b/>
          <w:smallCaps/>
        </w:rPr>
        <w:t>.týždňu 202</w:t>
      </w:r>
      <w:r w:rsidR="00C079F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 xml:space="preserve">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3F940FB" w:rsidR="0057156E" w:rsidRDefault="003C336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6B223F">
              <w:rPr>
                <w:rFonts w:ascii="Arial" w:hAnsi="Arial" w:cs="Arial"/>
              </w:rPr>
              <w:t>3</w:t>
            </w:r>
            <w:r w:rsidR="007545C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3E365B34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 w:rsidR="00222067">
              <w:rPr>
                <w:rFonts w:ascii="Arial" w:hAnsi="Arial" w:cs="Arial"/>
              </w:rPr>
              <w:t>40</w:t>
            </w:r>
            <w:r w:rsidR="00C84A0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13AD15B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E867D6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4</w:t>
            </w:r>
            <w:r w:rsidR="003F083F"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791EBBC3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  <w:r w:rsidR="003C336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414D2B1A" w:rsidR="0057156E" w:rsidRDefault="009017B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07566FBA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71AC37C4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6B22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36</w:t>
            </w:r>
            <w:r w:rsidR="006B223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24A705BE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6</w:t>
            </w:r>
            <w:r w:rsidR="00BB6270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095299F7" w:rsidR="0057156E" w:rsidRDefault="007545C9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B223F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</w:t>
            </w:r>
            <w:r w:rsidR="006B2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10A8CDAA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222067">
              <w:rPr>
                <w:rFonts w:ascii="Arial" w:hAnsi="Arial" w:cs="Arial"/>
              </w:rPr>
              <w:t>40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3E2B1336" w:rsidR="0057156E" w:rsidRPr="00046341" w:rsidRDefault="00F85B90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</w:t>
            </w:r>
            <w:r w:rsidR="003F083F">
              <w:rPr>
                <w:rFonts w:ascii="Arial" w:hAnsi="Arial" w:cs="Arial"/>
              </w:rPr>
              <w:t>-</w:t>
            </w:r>
            <w:r w:rsidR="0057156E">
              <w:rPr>
                <w:rFonts w:ascii="Arial" w:hAnsi="Arial" w:cs="Arial"/>
              </w:rPr>
              <w:t xml:space="preserve"> </w:t>
            </w:r>
            <w:r w:rsidR="0022206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1</w:t>
            </w:r>
            <w:r w:rsidR="00AF2D3D">
              <w:rPr>
                <w:rFonts w:ascii="Arial" w:hAnsi="Arial" w:cs="Arial"/>
              </w:rPr>
              <w:t>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1082D987" w:rsidR="0057156E" w:rsidRDefault="00F7402B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223F">
              <w:rPr>
                <w:rFonts w:ascii="Arial" w:hAnsi="Arial" w:cs="Arial"/>
              </w:rPr>
              <w:t>40</w:t>
            </w:r>
            <w:r w:rsidR="00BB6270">
              <w:rPr>
                <w:rFonts w:ascii="Arial" w:hAnsi="Arial" w:cs="Arial"/>
              </w:rPr>
              <w:t xml:space="preserve"> - 2</w:t>
            </w:r>
            <w:r w:rsidR="006B223F">
              <w:rPr>
                <w:rFonts w:ascii="Arial" w:hAnsi="Arial" w:cs="Arial"/>
              </w:rPr>
              <w:t>8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39DC3538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6C8A9C99" w:rsidR="0057156E" w:rsidRDefault="006B223F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4</w:t>
            </w:r>
            <w:r w:rsidR="0057156E">
              <w:rPr>
                <w:rFonts w:ascii="Arial" w:hAnsi="Arial" w:cs="Arial"/>
              </w:rPr>
              <w:t xml:space="preserve">0 - </w:t>
            </w:r>
            <w:r w:rsidR="00E867D6">
              <w:rPr>
                <w:rFonts w:ascii="Arial" w:hAnsi="Arial" w:cs="Arial"/>
              </w:rPr>
              <w:t>2</w:t>
            </w:r>
            <w:r w:rsidR="007545C9">
              <w:rPr>
                <w:rFonts w:ascii="Arial" w:hAnsi="Arial" w:cs="Arial"/>
              </w:rPr>
              <w:t>7</w:t>
            </w:r>
            <w:r w:rsidR="00BB627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1CB56F58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5</w:t>
            </w:r>
            <w:r w:rsidR="0057156E">
              <w:rPr>
                <w:rFonts w:ascii="Arial" w:hAnsi="Arial" w:cs="Arial"/>
              </w:rPr>
              <w:t xml:space="preserve">0 - </w:t>
            </w:r>
            <w:r w:rsidR="009017B0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8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22BC0A2F" w:rsidR="0057156E" w:rsidRPr="00046341" w:rsidRDefault="00F85B90" w:rsidP="00F85B9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30</w:t>
            </w:r>
            <w:r w:rsidR="00C84A08">
              <w:rPr>
                <w:rFonts w:ascii="Arial" w:hAnsi="Arial" w:cs="Arial"/>
              </w:rPr>
              <w:t>0</w:t>
            </w:r>
            <w:r w:rsidR="0057156E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31</w:t>
            </w:r>
            <w:r w:rsidR="00C84A08">
              <w:rPr>
                <w:rFonts w:ascii="Arial" w:hAnsi="Arial" w:cs="Arial"/>
              </w:rPr>
              <w:t>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74DF03C9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7402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F7402B">
              <w:rPr>
                <w:rFonts w:ascii="Arial" w:hAnsi="Arial" w:cs="Arial"/>
              </w:rPr>
              <w:t xml:space="preserve"> </w:t>
            </w:r>
            <w:r w:rsidR="007545C9"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3</w:t>
            </w:r>
            <w:r w:rsidR="00F7402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68FB78E2" w:rsidR="0057156E" w:rsidRDefault="008C3726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22067">
              <w:rPr>
                <w:rFonts w:ascii="Arial" w:hAnsi="Arial" w:cs="Arial"/>
              </w:rPr>
              <w:t>0</w:t>
            </w:r>
            <w:r w:rsidR="002447AB">
              <w:rPr>
                <w:rFonts w:ascii="Arial" w:hAnsi="Arial" w:cs="Arial"/>
              </w:rPr>
              <w:t xml:space="preserve">0 </w:t>
            </w:r>
            <w:r w:rsidR="00BB6270">
              <w:rPr>
                <w:rFonts w:ascii="Arial" w:hAnsi="Arial" w:cs="Arial"/>
              </w:rPr>
              <w:t>-</w:t>
            </w:r>
            <w:r w:rsidR="002447AB">
              <w:rPr>
                <w:rFonts w:ascii="Arial" w:hAnsi="Arial" w:cs="Arial"/>
              </w:rPr>
              <w:t xml:space="preserve"> </w:t>
            </w:r>
            <w:r w:rsidR="009017B0">
              <w:rPr>
                <w:rFonts w:ascii="Arial" w:hAnsi="Arial" w:cs="Arial"/>
              </w:rPr>
              <w:t>3</w:t>
            </w:r>
            <w:r w:rsidR="0031110D">
              <w:rPr>
                <w:rFonts w:ascii="Arial" w:hAnsi="Arial" w:cs="Arial"/>
              </w:rPr>
              <w:t>2</w:t>
            </w:r>
            <w:r w:rsidR="002447A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48FD3092" w14:textId="77777777" w:rsidR="00AC6C3E" w:rsidRDefault="00AC6C3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E6A8C1C" w14:textId="67D09BF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02A00FAD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03E3532D" w14:textId="20FD0672" w:rsidR="00850B80" w:rsidRDefault="00075167" w:rsidP="00BE35C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Osev jarín na poliach</w:t>
      </w:r>
      <w:r w:rsidR="00BE35C0" w:rsidRPr="00A95992">
        <w:rPr>
          <w:rFonts w:ascii="Arial" w:hAnsi="Arial" w:cs="Arial"/>
          <w:b/>
        </w:rPr>
        <w:t xml:space="preserve"> Slovensk</w:t>
      </w:r>
      <w:r w:rsidR="00D226E1" w:rsidRPr="00A95992">
        <w:rPr>
          <w:rFonts w:ascii="Arial" w:hAnsi="Arial" w:cs="Arial"/>
          <w:b/>
        </w:rPr>
        <w:t>a</w:t>
      </w:r>
      <w:r>
        <w:rPr>
          <w:rFonts w:ascii="Arial" w:hAnsi="Arial" w:cs="Arial"/>
          <w:bCs/>
        </w:rPr>
        <w:t xml:space="preserve"> boli,</w:t>
      </w:r>
      <w:r w:rsidR="00BE35C0">
        <w:rPr>
          <w:rFonts w:ascii="Arial" w:hAnsi="Arial" w:cs="Arial"/>
          <w:bCs/>
        </w:rPr>
        <w:t xml:space="preserve"> podľa monitoringu SPPK,</w:t>
      </w:r>
      <w:r w:rsidR="00D226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k 19.týždňu takmer ukončené. V niektorých regiónoch sa ešte dokončuje výsev kukurice, </w:t>
      </w:r>
      <w:r w:rsidR="0021004C">
        <w:rPr>
          <w:rFonts w:ascii="Arial" w:hAnsi="Arial" w:cs="Arial"/>
          <w:bCs/>
        </w:rPr>
        <w:t>slnečnice a sóje. Obilniny celkom boli zasiate na 91% výmer a olejniny na 77%, a teda jariny spolu sú zasiate na 87%.</w:t>
      </w:r>
    </w:p>
    <w:p w14:paraId="02730250" w14:textId="77777777" w:rsidR="00894108" w:rsidRDefault="00647CDD" w:rsidP="00BE35C0">
      <w:pPr>
        <w:spacing w:after="60"/>
        <w:jc w:val="both"/>
        <w:rPr>
          <w:rFonts w:ascii="Arial" w:hAnsi="Arial" w:cs="Arial"/>
          <w:bCs/>
        </w:rPr>
      </w:pPr>
      <w:r w:rsidRPr="00647CDD">
        <w:rPr>
          <w:rFonts w:ascii="Arial" w:hAnsi="Arial" w:cs="Arial"/>
          <w:b/>
        </w:rPr>
        <w:t>FAO</w:t>
      </w:r>
      <w:r>
        <w:rPr>
          <w:rFonts w:ascii="Arial" w:hAnsi="Arial" w:cs="Arial"/>
          <w:bCs/>
        </w:rPr>
        <w:t xml:space="preserve"> (Organizácia pre poľnohospodárstvo a potraviny Spojených národov) vo svojej</w:t>
      </w:r>
      <w:r w:rsidR="00E435C5">
        <w:rPr>
          <w:rFonts w:ascii="Arial" w:hAnsi="Arial" w:cs="Arial"/>
          <w:bCs/>
        </w:rPr>
        <w:t xml:space="preserve"> najnovšej </w:t>
      </w:r>
      <w:r>
        <w:rPr>
          <w:rFonts w:ascii="Arial" w:hAnsi="Arial" w:cs="Arial"/>
          <w:bCs/>
        </w:rPr>
        <w:t xml:space="preserve">správe </w:t>
      </w:r>
      <w:r>
        <w:rPr>
          <w:rFonts w:ascii="Arial" w:hAnsi="Arial" w:cs="Arial"/>
          <w:bCs/>
        </w:rPr>
        <w:t>informuje</w:t>
      </w:r>
      <w:r w:rsidR="00E435C5">
        <w:rPr>
          <w:rFonts w:ascii="Arial" w:hAnsi="Arial" w:cs="Arial"/>
          <w:bCs/>
        </w:rPr>
        <w:t xml:space="preserve">, že uvoľniť svetovú cenu kukurice pomohli dobré výsledky zberu tejto plodiny v Argentíne a Brazílii. Naopak, cena pšenice rástla kvôli klesajúcim svetovým zásobám a zníženým vývozom z Ukrajiny. V niektorých krajinách západnej Afriky zaznamenali nové rekordne vysoké ceny zrnín, najmä pre rastúci dopyt a nižší cezhraničný tok komodít. V pobrežných </w:t>
      </w:r>
      <w:r w:rsidR="00894108">
        <w:rPr>
          <w:rFonts w:ascii="Arial" w:hAnsi="Arial" w:cs="Arial"/>
          <w:bCs/>
        </w:rPr>
        <w:t xml:space="preserve">krajinách afrického kontinentu pretrvávajú konflikty </w:t>
      </w:r>
      <w:proofErr w:type="spellStart"/>
      <w:r w:rsidR="00894108">
        <w:rPr>
          <w:rFonts w:ascii="Arial" w:hAnsi="Arial" w:cs="Arial"/>
          <w:bCs/>
        </w:rPr>
        <w:t>Svahílcov</w:t>
      </w:r>
      <w:proofErr w:type="spellEnd"/>
      <w:r w:rsidR="00894108">
        <w:rPr>
          <w:rFonts w:ascii="Arial" w:hAnsi="Arial" w:cs="Arial"/>
          <w:bCs/>
        </w:rPr>
        <w:t xml:space="preserve"> a slabé meny, čo zvyšuje ceny produktov (najmä v Sudáne a Južnom Sudáne, na ďalekom východe a Srí Lanke ceny ryže a pšeničnej múky).</w:t>
      </w:r>
    </w:p>
    <w:p w14:paraId="25ED13F7" w14:textId="2B052D39" w:rsidR="00647CDD" w:rsidRDefault="00894108" w:rsidP="00BE35C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FAO asi 27,3 milión ľudí vo svete čelilo na jar tohto roka akútnej </w:t>
      </w:r>
      <w:r w:rsidRPr="00845DF8">
        <w:rPr>
          <w:rFonts w:ascii="Arial" w:hAnsi="Arial" w:cs="Arial"/>
          <w:b/>
        </w:rPr>
        <w:t>potravinovej neistote</w:t>
      </w:r>
      <w:r>
        <w:rPr>
          <w:rFonts w:ascii="Arial" w:hAnsi="Arial" w:cs="Arial"/>
          <w:bCs/>
        </w:rPr>
        <w:t xml:space="preserve"> a predpokladá, že ich počet stúpne </w:t>
      </w:r>
      <w:r w:rsidR="00845DF8">
        <w:rPr>
          <w:rFonts w:ascii="Arial" w:hAnsi="Arial" w:cs="Arial"/>
          <w:bCs/>
        </w:rPr>
        <w:t xml:space="preserve">koncom roka 2022 </w:t>
      </w:r>
      <w:r>
        <w:rPr>
          <w:rFonts w:ascii="Arial" w:hAnsi="Arial" w:cs="Arial"/>
          <w:bCs/>
        </w:rPr>
        <w:t xml:space="preserve">na </w:t>
      </w:r>
      <w:r w:rsidRPr="00845DF8">
        <w:rPr>
          <w:rFonts w:ascii="Arial" w:hAnsi="Arial" w:cs="Arial"/>
          <w:b/>
        </w:rPr>
        <w:t>38,3 milión</w:t>
      </w:r>
      <w:r>
        <w:rPr>
          <w:rFonts w:ascii="Arial" w:hAnsi="Arial" w:cs="Arial"/>
          <w:bCs/>
        </w:rPr>
        <w:t xml:space="preserve">, pokiaľ sa </w:t>
      </w:r>
      <w:r w:rsidR="00845DF8">
        <w:rPr>
          <w:rFonts w:ascii="Arial" w:hAnsi="Arial" w:cs="Arial"/>
          <w:bCs/>
        </w:rPr>
        <w:t xml:space="preserve">včas </w:t>
      </w:r>
      <w:r>
        <w:rPr>
          <w:rFonts w:ascii="Arial" w:hAnsi="Arial" w:cs="Arial"/>
          <w:bCs/>
        </w:rPr>
        <w:t>nezorganizuje humanitárna pomoc.</w:t>
      </w:r>
      <w:r w:rsidR="000F5321">
        <w:rPr>
          <w:rFonts w:ascii="Arial" w:hAnsi="Arial" w:cs="Arial"/>
          <w:bCs/>
        </w:rPr>
        <w:t xml:space="preserve"> V máji publikovalo FAO špeciáln</w:t>
      </w:r>
      <w:r w:rsidR="00767440">
        <w:rPr>
          <w:rFonts w:ascii="Arial" w:hAnsi="Arial" w:cs="Arial"/>
          <w:bCs/>
        </w:rPr>
        <w:t xml:space="preserve">e upozornenie na prudko sa zhoršujúcu situáciu s dostupnosťou potravín vo svete. Pritom riziká pretrvávajú – negatívne dopady vysokých cien vstupov do poľnohospodárskej výroby, nepriaznivé počasie – sucho a vojna na Ukrajine. </w:t>
      </w:r>
    </w:p>
    <w:p w14:paraId="28CFADA6" w14:textId="6B226156" w:rsidR="00A95992" w:rsidRPr="00BE35C0" w:rsidRDefault="00F2489D" w:rsidP="00BE35C0">
      <w:pPr>
        <w:spacing w:after="60"/>
        <w:jc w:val="both"/>
        <w:rPr>
          <w:rFonts w:ascii="Arial" w:hAnsi="Arial" w:cs="Arial"/>
          <w:bCs/>
        </w:rPr>
      </w:pPr>
      <w:r w:rsidRPr="00647CDD">
        <w:rPr>
          <w:rFonts w:ascii="Arial" w:hAnsi="Arial" w:cs="Arial"/>
          <w:b/>
        </w:rPr>
        <w:t>Svetové ceny</w:t>
      </w:r>
      <w:r>
        <w:rPr>
          <w:rFonts w:ascii="Arial" w:hAnsi="Arial" w:cs="Arial"/>
          <w:bCs/>
        </w:rPr>
        <w:t xml:space="preserve"> hlavných obilnín citlivo reagujú na akúkoľvek správu od hlavných producentov, a tak to bolo aj v prípade, keď India oznámila pozastavenie vývozu pšenice. Ceny pšenice a jačmeňa koncom apríla vystrelili na nové maximá, z ktorých klesajú len mierne. Cena kukurice </w:t>
      </w:r>
      <w:r w:rsidR="00647CDD">
        <w:rPr>
          <w:rFonts w:ascii="Arial" w:hAnsi="Arial" w:cs="Arial"/>
          <w:bCs/>
        </w:rPr>
        <w:t xml:space="preserve">na svetovom trhu </w:t>
      </w:r>
      <w:r>
        <w:rPr>
          <w:rFonts w:ascii="Arial" w:hAnsi="Arial" w:cs="Arial"/>
          <w:bCs/>
        </w:rPr>
        <w:t>stagnuje, alebo mierne stúpa.</w:t>
      </w:r>
    </w:p>
    <w:p w14:paraId="04F2AA66" w14:textId="78670597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F85B90">
        <w:rPr>
          <w:rFonts w:ascii="Arial" w:hAnsi="Arial" w:cs="Arial"/>
        </w:rPr>
        <w:t xml:space="preserve"> </w:t>
      </w:r>
      <w:r w:rsidR="00565AF2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  <w:r w:rsidR="00F85B90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202</w:t>
      </w:r>
      <w:r w:rsidR="00873ED9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</w:p>
    <w:p w14:paraId="2CD05F4A" w14:textId="1C924361" w:rsidR="0015357E" w:rsidRPr="007F5DFA" w:rsidRDefault="003B2CCB" w:rsidP="007F5DFA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91231">
        <w:rPr>
          <w:rFonts w:ascii="Arial" w:hAnsi="Arial" w:cs="Arial"/>
        </w:rPr>
        <w:t>4</w:t>
      </w:r>
      <w:r w:rsidR="00565AF2">
        <w:rPr>
          <w:rFonts w:ascii="Arial" w:hAnsi="Arial" w:cs="Arial"/>
        </w:rPr>
        <w:t>63</w:t>
      </w:r>
      <w:r w:rsidR="002F68D8"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</w:t>
      </w:r>
      <w:r w:rsidR="00565AF2">
        <w:rPr>
          <w:rFonts w:ascii="Arial" w:hAnsi="Arial" w:cs="Arial"/>
        </w:rPr>
        <w:t>44</w:t>
      </w:r>
      <w:r w:rsidR="00396E75">
        <w:rPr>
          <w:rFonts w:ascii="Arial" w:hAnsi="Arial" w:cs="Arial"/>
        </w:rPr>
        <w:t>3</w:t>
      </w:r>
      <w:r w:rsidR="00DC17F9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</w:t>
      </w:r>
      <w:r w:rsidR="00C64B7B">
        <w:rPr>
          <w:rFonts w:ascii="Arial" w:hAnsi="Arial" w:cs="Arial"/>
        </w:rPr>
        <w:t>;</w:t>
      </w:r>
    </w:p>
    <w:p w14:paraId="446C7D52" w14:textId="63C89E44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565AF2">
        <w:rPr>
          <w:rFonts w:ascii="Arial" w:hAnsi="Arial" w:cs="Arial"/>
        </w:rPr>
        <w:t>425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€/t, Čierne more kŕmny: </w:t>
      </w:r>
      <w:r w:rsidR="00C64B7B">
        <w:rPr>
          <w:rFonts w:ascii="Arial" w:hAnsi="Arial" w:cs="Arial"/>
        </w:rPr>
        <w:t>3</w:t>
      </w:r>
      <w:r w:rsidR="00396E75">
        <w:rPr>
          <w:rFonts w:ascii="Arial" w:hAnsi="Arial" w:cs="Arial"/>
        </w:rPr>
        <w:t>6</w:t>
      </w:r>
      <w:r w:rsidR="00565AF2">
        <w:rPr>
          <w:rFonts w:ascii="Arial" w:hAnsi="Arial" w:cs="Arial"/>
        </w:rPr>
        <w:t>6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€/t;</w:t>
      </w:r>
    </w:p>
    <w:p w14:paraId="1A1DD149" w14:textId="56B6BAFA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</w:t>
      </w:r>
      <w:r w:rsidR="007D0DE5">
        <w:rPr>
          <w:rFonts w:ascii="Arial" w:hAnsi="Arial" w:cs="Arial"/>
        </w:rPr>
        <w:t>3</w:t>
      </w:r>
      <w:r w:rsidR="00291231">
        <w:rPr>
          <w:rFonts w:ascii="Arial" w:hAnsi="Arial" w:cs="Arial"/>
        </w:rPr>
        <w:t>3</w:t>
      </w:r>
      <w:r w:rsidR="00565AF2">
        <w:rPr>
          <w:rFonts w:ascii="Arial" w:hAnsi="Arial" w:cs="Arial"/>
        </w:rPr>
        <w:t>2</w:t>
      </w:r>
      <w:r w:rsidR="002F68D8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€/t.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6D015DC8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206AE1">
        <w:rPr>
          <w:rFonts w:ascii="Arial" w:hAnsi="Arial" w:cs="Arial"/>
        </w:rPr>
        <w:t xml:space="preserve"> </w:t>
      </w:r>
      <w:r w:rsidR="00783720">
        <w:rPr>
          <w:rFonts w:ascii="Arial" w:hAnsi="Arial" w:cs="Arial"/>
        </w:rPr>
        <w:t xml:space="preserve">FAO,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11D1" w14:textId="77777777" w:rsidR="001E6DF9" w:rsidRDefault="001E6DF9" w:rsidP="00D467AA">
      <w:r>
        <w:separator/>
      </w:r>
    </w:p>
  </w:endnote>
  <w:endnote w:type="continuationSeparator" w:id="0">
    <w:p w14:paraId="434F6C5A" w14:textId="77777777" w:rsidR="001E6DF9" w:rsidRDefault="001E6DF9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91CB" w14:textId="77777777" w:rsidR="001E6DF9" w:rsidRDefault="001E6DF9" w:rsidP="00D467AA">
      <w:r>
        <w:separator/>
      </w:r>
    </w:p>
  </w:footnote>
  <w:footnote w:type="continuationSeparator" w:id="0">
    <w:p w14:paraId="2DFB44A6" w14:textId="77777777" w:rsidR="001E6DF9" w:rsidRDefault="001E6DF9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71782"/>
    <w:rsid w:val="00072474"/>
    <w:rsid w:val="00072A7C"/>
    <w:rsid w:val="00075167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68A0"/>
    <w:rsid w:val="00767440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1858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2022-05-23T07:41:00Z</dcterms:created>
  <dcterms:modified xsi:type="dcterms:W3CDTF">2022-05-23T09:19:00Z</dcterms:modified>
</cp:coreProperties>
</file>