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8E" w:rsidRDefault="008C3F2F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Družstvo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Agrospol</w:t>
      </w:r>
      <w:proofErr w:type="spellEnd"/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Bolkovce</w:t>
      </w:r>
      <w:proofErr w:type="spellEnd"/>
      <w:r w:rsidR="00646F8E" w:rsidRPr="00646F8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ponúka na predaj</w:t>
      </w:r>
      <w:r w:rsidR="00614A6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tritikale</w:t>
      </w:r>
      <w:proofErr w:type="spellEnd"/>
      <w:r w:rsidR="00614A64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:</w:t>
      </w:r>
    </w:p>
    <w:p w:rsidR="00614A64" w:rsidRDefault="00614A64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Ponúkame na predaj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tritikale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 na kŕmne účely</w:t>
      </w:r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V množstve asi 200 ton,</w:t>
      </w:r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Kvalita: vlhkosť do 14%, objemová hmotnosť 700 kg/m</w:t>
      </w:r>
      <w:r w:rsidRPr="008C3F2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vertAlign w:val="superscript"/>
          <w:lang w:eastAsia="sk-SK"/>
        </w:rPr>
        <w:t>3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.</w:t>
      </w:r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Lokalita: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Bolkovce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okr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. Lučenec.</w:t>
      </w:r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Cena: 120 €/t, resp. podľa dohody.</w:t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lang w:eastAsia="sk-SK"/>
        </w:rPr>
        <w:br/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lang w:eastAsia="sk-SK"/>
        </w:rPr>
        <w:br/>
      </w:r>
      <w:r w:rsid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V p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rípade záujmu, prosím,</w:t>
      </w:r>
      <w:r w:rsid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 </w:t>
      </w:r>
      <w:r w:rsidR="00646F8E" w:rsidRPr="00614A6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sk-SK"/>
        </w:rPr>
        <w:t>kontaktujte priamo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:</w:t>
      </w:r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:rsidR="00646F8E" w:rsidRPr="008C3F2F" w:rsidRDefault="008C3F2F" w:rsidP="00646F8E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</w:pPr>
      <w:r w:rsidRPr="008C3F2F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 xml:space="preserve">Ing. </w:t>
      </w: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 xml:space="preserve">Rastislav </w:t>
      </w:r>
      <w:proofErr w:type="spellStart"/>
      <w:r w:rsidRPr="008C3F2F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Slocik</w:t>
      </w:r>
      <w:proofErr w:type="spellEnd"/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, predseda</w:t>
      </w:r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</w:pPr>
      <w:r w:rsidRPr="008C3F2F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0903/289 292</w:t>
      </w:r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</w:pPr>
      <w:hyperlink r:id="rId4" w:history="1">
        <w:r w:rsidRPr="001B7429">
          <w:rPr>
            <w:rStyle w:val="Hypertextovprepojenie"/>
            <w:rFonts w:ascii="Arial" w:eastAsia="Times New Roman" w:hAnsi="Arial" w:cs="Arial"/>
            <w:b/>
            <w:sz w:val="20"/>
            <w:szCs w:val="20"/>
            <w:shd w:val="clear" w:color="auto" w:fill="FFFFFF"/>
            <w:lang w:eastAsia="sk-SK"/>
          </w:rPr>
          <w:t>agrospolbolkovce@stonline.sk</w:t>
        </w:r>
      </w:hyperlink>
    </w:p>
    <w:p w:rsidR="008C3F2F" w:rsidRDefault="008C3F2F" w:rsidP="00646F8E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</w:pPr>
    </w:p>
    <w:p w:rsidR="008C3F2F" w:rsidRDefault="008C3F2F" w:rsidP="0064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8C3F2F" w:rsidRPr="00646F8E" w:rsidRDefault="008C3F2F" w:rsidP="0064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26.10.2016.</w:t>
      </w:r>
    </w:p>
    <w:p w:rsidR="004C0166" w:rsidRDefault="004C0166"/>
    <w:sectPr w:rsidR="004C0166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8E"/>
    <w:rsid w:val="00120876"/>
    <w:rsid w:val="004C0166"/>
    <w:rsid w:val="00614A64"/>
    <w:rsid w:val="00646F8E"/>
    <w:rsid w:val="008C3F2F"/>
    <w:rsid w:val="00E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ED88B-324B-4FF0-9730-E858398C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8C3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646F8E"/>
  </w:style>
  <w:style w:type="character" w:styleId="Hypertextovprepojenie">
    <w:name w:val="Hyperlink"/>
    <w:basedOn w:val="Predvolenpsmoodseku"/>
    <w:uiPriority w:val="99"/>
    <w:unhideWhenUsed/>
    <w:rsid w:val="00646F8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64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C3F2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C3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ospolbolkovce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3</cp:revision>
  <dcterms:created xsi:type="dcterms:W3CDTF">2016-10-26T16:41:00Z</dcterms:created>
  <dcterms:modified xsi:type="dcterms:W3CDTF">2016-10-26T16:48:00Z</dcterms:modified>
</cp:coreProperties>
</file>