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F8E" w:rsidRDefault="008C3F2F" w:rsidP="00646F8E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sk-SK"/>
        </w:rPr>
      </w:pP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sk-SK"/>
        </w:rPr>
        <w:t xml:space="preserve">Družstvo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sk-SK"/>
        </w:rPr>
        <w:t>Agrospol</w:t>
      </w:r>
      <w:proofErr w:type="spellEnd"/>
      <w:r>
        <w:rPr>
          <w:rFonts w:ascii="Arial" w:eastAsia="Times New Roman" w:hAnsi="Arial" w:cs="Arial"/>
          <w:b/>
          <w:color w:val="222222"/>
          <w:sz w:val="20"/>
          <w:szCs w:val="20"/>
          <w:shd w:val="clear" w:color="auto" w:fill="FFFFFF"/>
          <w:lang w:eastAsia="sk-SK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222222"/>
          <w:sz w:val="20"/>
          <w:szCs w:val="20"/>
          <w:shd w:val="clear" w:color="auto" w:fill="FFFFFF"/>
          <w:lang w:eastAsia="sk-SK"/>
        </w:rPr>
        <w:t>Bolkovce</w:t>
      </w:r>
      <w:proofErr w:type="spellEnd"/>
      <w:r w:rsidR="00646F8E" w:rsidRPr="00646F8E">
        <w:rPr>
          <w:rFonts w:ascii="Arial" w:eastAsia="Times New Roman" w:hAnsi="Arial" w:cs="Arial"/>
          <w:b/>
          <w:color w:val="222222"/>
          <w:sz w:val="20"/>
          <w:szCs w:val="20"/>
          <w:shd w:val="clear" w:color="auto" w:fill="FFFFFF"/>
          <w:lang w:eastAsia="sk-SK"/>
        </w:rPr>
        <w:t xml:space="preserve"> 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sk-SK"/>
        </w:rPr>
        <w:t>ponúka na predaj</w:t>
      </w:r>
      <w:r w:rsidR="00614A64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sk-SK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222222"/>
          <w:sz w:val="20"/>
          <w:szCs w:val="20"/>
          <w:shd w:val="clear" w:color="auto" w:fill="FFFFFF"/>
          <w:lang w:eastAsia="sk-SK"/>
        </w:rPr>
        <w:t>tritikale</w:t>
      </w:r>
      <w:proofErr w:type="spellEnd"/>
      <w:r w:rsidR="00614A64">
        <w:rPr>
          <w:rFonts w:ascii="Arial" w:eastAsia="Times New Roman" w:hAnsi="Arial" w:cs="Arial"/>
          <w:b/>
          <w:color w:val="222222"/>
          <w:sz w:val="20"/>
          <w:szCs w:val="20"/>
          <w:shd w:val="clear" w:color="auto" w:fill="FFFFFF"/>
          <w:lang w:eastAsia="sk-SK"/>
        </w:rPr>
        <w:t>:</w:t>
      </w:r>
    </w:p>
    <w:p w:rsidR="00614A64" w:rsidRDefault="00614A64" w:rsidP="00646F8E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sk-SK"/>
        </w:rPr>
      </w:pPr>
    </w:p>
    <w:p w:rsidR="008C3F2F" w:rsidRDefault="008C3F2F" w:rsidP="00646F8E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sk-SK"/>
        </w:rPr>
      </w:pP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sk-SK"/>
        </w:rPr>
        <w:t xml:space="preserve">Ponúkame na predaj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sk-SK"/>
        </w:rPr>
        <w:t>tritikale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sk-SK"/>
        </w:rPr>
        <w:t xml:space="preserve"> na kŕmne účely</w:t>
      </w:r>
    </w:p>
    <w:p w:rsidR="008C3F2F" w:rsidRDefault="008C3F2F" w:rsidP="00646F8E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sk-SK"/>
        </w:rPr>
      </w:pP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sk-SK"/>
        </w:rPr>
        <w:t>V množstve asi 200 ton,</w:t>
      </w:r>
    </w:p>
    <w:p w:rsidR="008C3F2F" w:rsidRDefault="008C3F2F" w:rsidP="00646F8E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sk-SK"/>
        </w:rPr>
      </w:pP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sk-SK"/>
        </w:rPr>
        <w:t>Kvalita: vlhkosť do 14%, objemová hmotnosť 700 kg/m</w:t>
      </w:r>
      <w:r w:rsidRPr="008C3F2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vertAlign w:val="superscript"/>
          <w:lang w:eastAsia="sk-SK"/>
        </w:rPr>
        <w:t>3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sk-SK"/>
        </w:rPr>
        <w:t>.</w:t>
      </w:r>
    </w:p>
    <w:p w:rsidR="008C3F2F" w:rsidRDefault="008C3F2F" w:rsidP="00646F8E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sk-SK"/>
        </w:rPr>
      </w:pP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sk-SK"/>
        </w:rPr>
        <w:t xml:space="preserve">Lokalita: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sk-SK"/>
        </w:rPr>
        <w:t>Bolkovce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sk-SK"/>
        </w:rPr>
        <w:t xml:space="preserve">,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sk-SK"/>
        </w:rPr>
        <w:t>okr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sk-SK"/>
        </w:rPr>
        <w:t>. Lučenec.</w:t>
      </w:r>
    </w:p>
    <w:p w:rsidR="008C3F2F" w:rsidRDefault="008C3F2F" w:rsidP="00646F8E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sk-SK"/>
        </w:rPr>
      </w:pP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sk-SK"/>
        </w:rPr>
        <w:t>Cena: 120 €/t, resp. podľa dohody.</w:t>
      </w:r>
      <w:r w:rsidR="00646F8E" w:rsidRPr="00646F8E">
        <w:rPr>
          <w:rFonts w:ascii="Arial" w:eastAsia="Times New Roman" w:hAnsi="Arial" w:cs="Arial"/>
          <w:color w:val="222222"/>
          <w:sz w:val="19"/>
          <w:szCs w:val="19"/>
          <w:lang w:eastAsia="sk-SK"/>
        </w:rPr>
        <w:br/>
      </w:r>
      <w:r w:rsidR="00646F8E" w:rsidRPr="00646F8E">
        <w:rPr>
          <w:rFonts w:ascii="Arial" w:eastAsia="Times New Roman" w:hAnsi="Arial" w:cs="Arial"/>
          <w:color w:val="222222"/>
          <w:sz w:val="19"/>
          <w:szCs w:val="19"/>
          <w:lang w:eastAsia="sk-SK"/>
        </w:rPr>
        <w:br/>
      </w:r>
      <w:r w:rsidR="00646F8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sk-SK"/>
        </w:rPr>
        <w:t>V p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sk-SK"/>
        </w:rPr>
        <w:t>rípade záujmu, prosím,</w:t>
      </w:r>
      <w:r w:rsidR="00646F8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sk-SK"/>
        </w:rPr>
        <w:t xml:space="preserve"> </w:t>
      </w:r>
      <w:r w:rsidR="00646F8E" w:rsidRPr="00614A64">
        <w:rPr>
          <w:rFonts w:ascii="Arial" w:eastAsia="Times New Roman" w:hAnsi="Arial" w:cs="Arial"/>
          <w:color w:val="222222"/>
          <w:sz w:val="20"/>
          <w:szCs w:val="20"/>
          <w:u w:val="single"/>
          <w:shd w:val="clear" w:color="auto" w:fill="FFFFFF"/>
          <w:lang w:eastAsia="sk-SK"/>
        </w:rPr>
        <w:t>kontaktujte priamo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sk-SK"/>
        </w:rPr>
        <w:t>:</w:t>
      </w:r>
    </w:p>
    <w:p w:rsidR="008C3F2F" w:rsidRDefault="008C3F2F" w:rsidP="00646F8E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sk-SK"/>
        </w:rPr>
      </w:pPr>
    </w:p>
    <w:p w:rsidR="00646F8E" w:rsidRPr="008C3F2F" w:rsidRDefault="008C3F2F" w:rsidP="00646F8E">
      <w:pPr>
        <w:spacing w:after="0" w:line="240" w:lineRule="auto"/>
        <w:rPr>
          <w:rFonts w:ascii="Arial" w:eastAsia="Times New Roman" w:hAnsi="Arial" w:cs="Arial"/>
          <w:b/>
          <w:color w:val="222222"/>
          <w:sz w:val="20"/>
          <w:szCs w:val="20"/>
          <w:shd w:val="clear" w:color="auto" w:fill="FFFFFF"/>
          <w:lang w:eastAsia="sk-SK"/>
        </w:rPr>
      </w:pPr>
      <w:r w:rsidRPr="008C3F2F">
        <w:rPr>
          <w:rFonts w:ascii="Arial" w:eastAsia="Times New Roman" w:hAnsi="Arial" w:cs="Arial"/>
          <w:b/>
          <w:color w:val="222222"/>
          <w:sz w:val="20"/>
          <w:szCs w:val="20"/>
          <w:shd w:val="clear" w:color="auto" w:fill="FFFFFF"/>
          <w:lang w:eastAsia="sk-SK"/>
        </w:rPr>
        <w:t xml:space="preserve">Ing. </w:t>
      </w:r>
      <w:r>
        <w:rPr>
          <w:rFonts w:ascii="Arial" w:eastAsia="Times New Roman" w:hAnsi="Arial" w:cs="Arial"/>
          <w:b/>
          <w:color w:val="222222"/>
          <w:sz w:val="20"/>
          <w:szCs w:val="20"/>
          <w:shd w:val="clear" w:color="auto" w:fill="FFFFFF"/>
          <w:lang w:eastAsia="sk-SK"/>
        </w:rPr>
        <w:t xml:space="preserve">Rastislav </w:t>
      </w:r>
      <w:proofErr w:type="spellStart"/>
      <w:r w:rsidRPr="008C3F2F">
        <w:rPr>
          <w:rFonts w:ascii="Arial" w:eastAsia="Times New Roman" w:hAnsi="Arial" w:cs="Arial"/>
          <w:b/>
          <w:color w:val="222222"/>
          <w:sz w:val="20"/>
          <w:szCs w:val="20"/>
          <w:shd w:val="clear" w:color="auto" w:fill="FFFFFF"/>
          <w:lang w:eastAsia="sk-SK"/>
        </w:rPr>
        <w:t>Slocik</w:t>
      </w:r>
      <w:proofErr w:type="spellEnd"/>
      <w:r>
        <w:rPr>
          <w:rFonts w:ascii="Arial" w:eastAsia="Times New Roman" w:hAnsi="Arial" w:cs="Arial"/>
          <w:b/>
          <w:color w:val="222222"/>
          <w:sz w:val="20"/>
          <w:szCs w:val="20"/>
          <w:shd w:val="clear" w:color="auto" w:fill="FFFFFF"/>
          <w:lang w:eastAsia="sk-SK"/>
        </w:rPr>
        <w:t>, predseda</w:t>
      </w:r>
    </w:p>
    <w:p w:rsidR="008C3F2F" w:rsidRDefault="008C3F2F" w:rsidP="00646F8E">
      <w:pPr>
        <w:spacing w:after="0" w:line="240" w:lineRule="auto"/>
        <w:rPr>
          <w:rFonts w:ascii="Arial" w:eastAsia="Times New Roman" w:hAnsi="Arial" w:cs="Arial"/>
          <w:b/>
          <w:color w:val="222222"/>
          <w:sz w:val="20"/>
          <w:szCs w:val="20"/>
          <w:shd w:val="clear" w:color="auto" w:fill="FFFFFF"/>
          <w:lang w:eastAsia="sk-SK"/>
        </w:rPr>
      </w:pPr>
      <w:r w:rsidRPr="008C3F2F">
        <w:rPr>
          <w:rFonts w:ascii="Arial" w:eastAsia="Times New Roman" w:hAnsi="Arial" w:cs="Arial"/>
          <w:b/>
          <w:color w:val="222222"/>
          <w:sz w:val="20"/>
          <w:szCs w:val="20"/>
          <w:shd w:val="clear" w:color="auto" w:fill="FFFFFF"/>
          <w:lang w:eastAsia="sk-SK"/>
        </w:rPr>
        <w:t>0903/289 292</w:t>
      </w:r>
    </w:p>
    <w:p w:rsidR="008C3F2F" w:rsidRDefault="008C3F2F" w:rsidP="00646F8E">
      <w:pPr>
        <w:spacing w:after="0" w:line="240" w:lineRule="auto"/>
        <w:rPr>
          <w:rFonts w:ascii="Arial" w:eastAsia="Times New Roman" w:hAnsi="Arial" w:cs="Arial"/>
          <w:b/>
          <w:color w:val="222222"/>
          <w:sz w:val="20"/>
          <w:szCs w:val="20"/>
          <w:shd w:val="clear" w:color="auto" w:fill="FFFFFF"/>
          <w:lang w:eastAsia="sk-SK"/>
        </w:rPr>
      </w:pPr>
      <w:hyperlink r:id="rId4" w:history="1">
        <w:r w:rsidRPr="001B7429">
          <w:rPr>
            <w:rStyle w:val="Hypertextovprepojenie"/>
            <w:rFonts w:ascii="Arial" w:eastAsia="Times New Roman" w:hAnsi="Arial" w:cs="Arial"/>
            <w:b/>
            <w:sz w:val="20"/>
            <w:szCs w:val="20"/>
            <w:shd w:val="clear" w:color="auto" w:fill="FFFFFF"/>
            <w:lang w:eastAsia="sk-SK"/>
          </w:rPr>
          <w:t>agrospolbolkovce@stonline.sk</w:t>
        </w:r>
      </w:hyperlink>
    </w:p>
    <w:p w:rsidR="008C3F2F" w:rsidRDefault="008C3F2F" w:rsidP="00646F8E">
      <w:pPr>
        <w:spacing w:after="0" w:line="240" w:lineRule="auto"/>
        <w:rPr>
          <w:rFonts w:ascii="Arial" w:eastAsia="Times New Roman" w:hAnsi="Arial" w:cs="Arial"/>
          <w:b/>
          <w:color w:val="222222"/>
          <w:sz w:val="20"/>
          <w:szCs w:val="20"/>
          <w:shd w:val="clear" w:color="auto" w:fill="FFFFFF"/>
          <w:lang w:eastAsia="sk-SK"/>
        </w:rPr>
      </w:pPr>
    </w:p>
    <w:p w:rsidR="008C3F2F" w:rsidRDefault="008C3F2F" w:rsidP="00646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0" w:name="_GoBack"/>
      <w:bookmarkEnd w:id="0"/>
    </w:p>
    <w:p w:rsidR="008C3F2F" w:rsidRPr="00646F8E" w:rsidRDefault="008C3F2F" w:rsidP="00646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26.10.2016.</w:t>
      </w:r>
    </w:p>
    <w:p w:rsidR="004C0166" w:rsidRDefault="004C0166"/>
    <w:sectPr w:rsidR="004C0166" w:rsidSect="00120876">
      <w:pgSz w:w="11906" w:h="16838"/>
      <w:pgMar w:top="873" w:right="567" w:bottom="873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F8E"/>
    <w:rsid w:val="00120876"/>
    <w:rsid w:val="004C0166"/>
    <w:rsid w:val="00614A64"/>
    <w:rsid w:val="00646F8E"/>
    <w:rsid w:val="008C3F2F"/>
    <w:rsid w:val="00E7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EED88B-324B-4FF0-9730-E858398C2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4">
    <w:name w:val="heading 4"/>
    <w:basedOn w:val="Normlny"/>
    <w:link w:val="Nadpis4Char"/>
    <w:uiPriority w:val="9"/>
    <w:qFormat/>
    <w:rsid w:val="008C3F2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pple-converted-space">
    <w:name w:val="apple-converted-space"/>
    <w:basedOn w:val="Predvolenpsmoodseku"/>
    <w:rsid w:val="00646F8E"/>
  </w:style>
  <w:style w:type="character" w:styleId="Hypertextovprepojenie">
    <w:name w:val="Hyperlink"/>
    <w:basedOn w:val="Predvolenpsmoodseku"/>
    <w:uiPriority w:val="99"/>
    <w:unhideWhenUsed/>
    <w:rsid w:val="00646F8E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646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8C3F2F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8C3F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37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grospolbolkovce@stonline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Vladimíra Debnárová</dc:creator>
  <cp:keywords/>
  <dc:description/>
  <cp:lastModifiedBy>Vladimíra Debnárová</cp:lastModifiedBy>
  <cp:revision>3</cp:revision>
  <dcterms:created xsi:type="dcterms:W3CDTF">2016-10-26T16:41:00Z</dcterms:created>
  <dcterms:modified xsi:type="dcterms:W3CDTF">2016-10-26T16:48:00Z</dcterms:modified>
</cp:coreProperties>
</file>